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C28" w:rsidRDefault="00AE1C28" w:rsidP="00DF43CB">
      <w:pPr>
        <w:spacing w:after="0" w:line="300" w:lineRule="atLeast"/>
        <w:textAlignment w:val="baseline"/>
        <w:rPr>
          <w:rFonts w:ascii="inherit" w:eastAsia="Times New Roman" w:hAnsi="inherit" w:cs="Arial"/>
          <w:color w:val="000000"/>
          <w:sz w:val="27"/>
          <w:szCs w:val="27"/>
          <w:bdr w:val="none" w:sz="0" w:space="0" w:color="auto" w:frame="1"/>
        </w:rPr>
      </w:pPr>
    </w:p>
    <w:p w:rsidR="00AE1C28" w:rsidRDefault="00AE1C28" w:rsidP="00DF43CB">
      <w:pPr>
        <w:spacing w:after="0" w:line="300" w:lineRule="atLeast"/>
        <w:textAlignment w:val="baseline"/>
        <w:rPr>
          <w:rFonts w:ascii="inherit" w:eastAsia="Times New Roman" w:hAnsi="inherit" w:cs="Arial"/>
          <w:color w:val="000000"/>
          <w:sz w:val="27"/>
          <w:szCs w:val="27"/>
          <w:bdr w:val="none" w:sz="0" w:space="0" w:color="auto" w:frame="1"/>
        </w:rPr>
      </w:pPr>
    </w:p>
    <w:p w:rsidR="00DF43CB" w:rsidRPr="00DF43CB" w:rsidRDefault="00DF43CB" w:rsidP="00DF43CB">
      <w:pPr>
        <w:spacing w:after="0" w:line="300" w:lineRule="atLeast"/>
        <w:textAlignment w:val="baseline"/>
        <w:rPr>
          <w:rFonts w:ascii="inherit" w:eastAsia="Times New Roman" w:hAnsi="inherit" w:cs="Arial"/>
          <w:color w:val="000000"/>
          <w:sz w:val="24"/>
          <w:szCs w:val="24"/>
        </w:rPr>
      </w:pPr>
      <w:proofErr w:type="gramStart"/>
      <w:r w:rsidRPr="00DF43CB">
        <w:rPr>
          <w:rFonts w:ascii="inherit" w:eastAsia="Times New Roman" w:hAnsi="inherit" w:cs="Arial"/>
          <w:color w:val="000000"/>
          <w:sz w:val="27"/>
          <w:szCs w:val="27"/>
          <w:bdr w:val="none" w:sz="0" w:space="0" w:color="auto" w:frame="1"/>
        </w:rPr>
        <w:t>Berikut beberapa alasan pengusaha dan profesional memilih badan usaha dan mendirikan perusahaan dalam bentuk Firma sebagai landasan untuk melakukan kegiatan usaha di Indonesia.</w:t>
      </w:r>
      <w:proofErr w:type="gramEnd"/>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line="240" w:lineRule="auto"/>
        <w:textAlignment w:val="baseline"/>
        <w:rPr>
          <w:rFonts w:ascii="inherit" w:eastAsia="Times New Roman" w:hAnsi="inherit" w:cs="Times New Roman"/>
          <w:sz w:val="2"/>
          <w:szCs w:val="2"/>
        </w:rPr>
      </w:pPr>
      <w:r w:rsidRPr="00DF43CB">
        <w:rPr>
          <w:rFonts w:ascii="inherit" w:eastAsia="Times New Roman" w:hAnsi="inherit" w:cs="Times New Roman"/>
          <w:noProof/>
          <w:sz w:val="2"/>
          <w:szCs w:val="2"/>
          <w:lang w:val="id-ID" w:eastAsia="id-ID"/>
        </w:rPr>
        <w:drawing>
          <wp:inline distT="0" distB="0" distL="0" distR="0">
            <wp:extent cx="2705100" cy="3086100"/>
            <wp:effectExtent l="0" t="0" r="0" b="0"/>
            <wp:docPr id="1" name="Picture 1" descr="http://mediaprocessor.websimages.com/width/284/crop/0,0,284x324/www.lawindo.biz/Pendiri%20Fir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rocessor.websimages.com/width/284/crop/0,0,284x324/www.lawindo.biz/Pendiri%20Firma-1.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086100"/>
                    </a:xfrm>
                    <a:prstGeom prst="rect">
                      <a:avLst/>
                    </a:prstGeom>
                    <a:noFill/>
                    <a:ln>
                      <a:noFill/>
                    </a:ln>
                  </pic:spPr>
                </pic:pic>
              </a:graphicData>
            </a:graphic>
          </wp:inline>
        </w:drawing>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b/>
          <w:bCs/>
          <w:color w:val="000000"/>
          <w:sz w:val="24"/>
          <w:szCs w:val="24"/>
          <w:bdr w:val="none" w:sz="0" w:space="0" w:color="auto" w:frame="1"/>
        </w:rPr>
        <w:t>1. Pengelolaan dan Tanggung Jawab</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br/>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t xml:space="preserve">Adanya keinginan dan kebersamaan para pendiri untuk mengelola dan melaksanakan kegiatan usaha bersama-sama dengan tugas dan tanggung jawab sesuai dengan keahlian masing-masing yang dapat saling menunjang satu </w:t>
      </w:r>
      <w:proofErr w:type="gramStart"/>
      <w:r w:rsidRPr="00DF43CB">
        <w:rPr>
          <w:rFonts w:ascii="inherit" w:eastAsia="Times New Roman" w:hAnsi="inherit" w:cs="Arial"/>
          <w:color w:val="000000"/>
          <w:sz w:val="24"/>
          <w:szCs w:val="24"/>
          <w:bdr w:val="none" w:sz="0" w:space="0" w:color="auto" w:frame="1"/>
        </w:rPr>
        <w:t>sama</w:t>
      </w:r>
      <w:proofErr w:type="gramEnd"/>
      <w:r w:rsidRPr="00DF43CB">
        <w:rPr>
          <w:rFonts w:ascii="inherit" w:eastAsia="Times New Roman" w:hAnsi="inherit" w:cs="Arial"/>
          <w:color w:val="000000"/>
          <w:sz w:val="24"/>
          <w:szCs w:val="24"/>
          <w:bdr w:val="none" w:sz="0" w:space="0" w:color="auto" w:frame="1"/>
        </w:rPr>
        <w:t xml:space="preserve"> lain dan dapat memberikan kontribusi yang dapat menguntungkan perusahaan.</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t xml:space="preserve">Para pengurus Firma </w:t>
      </w:r>
      <w:proofErr w:type="gramStart"/>
      <w:r w:rsidRPr="00DF43CB">
        <w:rPr>
          <w:rFonts w:ascii="inherit" w:eastAsia="Times New Roman" w:hAnsi="inherit" w:cs="Arial"/>
          <w:color w:val="000000"/>
          <w:sz w:val="24"/>
          <w:szCs w:val="24"/>
          <w:bdr w:val="none" w:sz="0" w:space="0" w:color="auto" w:frame="1"/>
        </w:rPr>
        <w:t>akan</w:t>
      </w:r>
      <w:proofErr w:type="gramEnd"/>
      <w:r w:rsidRPr="00DF43CB">
        <w:rPr>
          <w:rFonts w:ascii="inherit" w:eastAsia="Times New Roman" w:hAnsi="inherit" w:cs="Arial"/>
          <w:color w:val="000000"/>
          <w:sz w:val="24"/>
          <w:szCs w:val="24"/>
          <w:bdr w:val="none" w:sz="0" w:space="0" w:color="auto" w:frame="1"/>
        </w:rPr>
        <w:t xml:space="preserve"> berusaha dan berupaya maksimal sesuai kemampuan dan keahliannya, karena adanya rasa memiliki yang besar dari masing-masing pengurus yang dapat bertindak untuk dan atas nama perusahaan.</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line="240" w:lineRule="auto"/>
        <w:textAlignment w:val="baseline"/>
        <w:rPr>
          <w:rFonts w:ascii="inherit" w:eastAsia="Times New Roman" w:hAnsi="inherit" w:cs="Times New Roman"/>
          <w:sz w:val="2"/>
          <w:szCs w:val="2"/>
        </w:rPr>
      </w:pPr>
      <w:r w:rsidRPr="00DF43CB">
        <w:rPr>
          <w:rFonts w:ascii="inherit" w:eastAsia="Times New Roman" w:hAnsi="inherit" w:cs="Times New Roman"/>
          <w:noProof/>
          <w:sz w:val="2"/>
          <w:szCs w:val="2"/>
          <w:lang w:val="id-ID" w:eastAsia="id-ID"/>
        </w:rPr>
        <w:lastRenderedPageBreak/>
        <w:drawing>
          <wp:inline distT="0" distB="0" distL="0" distR="0">
            <wp:extent cx="3352800" cy="2295525"/>
            <wp:effectExtent l="0" t="0" r="0" b="9525"/>
            <wp:docPr id="2" name="Picture 2" descr="http://mediaprocessor.websimages.com/width/352/crop/0,0,352x241/www.lawindo.biz/M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processor.websimages.com/width/352/crop/0,0,352x241/www.lawindo.biz/Mitra.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295525"/>
                    </a:xfrm>
                    <a:prstGeom prst="rect">
                      <a:avLst/>
                    </a:prstGeom>
                    <a:noFill/>
                    <a:ln>
                      <a:noFill/>
                    </a:ln>
                  </pic:spPr>
                </pic:pic>
              </a:graphicData>
            </a:graphic>
          </wp:inline>
        </w:drawing>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b/>
          <w:bCs/>
          <w:color w:val="000000"/>
          <w:sz w:val="24"/>
          <w:szCs w:val="24"/>
          <w:bdr w:val="none" w:sz="0" w:space="0" w:color="auto" w:frame="1"/>
        </w:rPr>
        <w:t>2. Mitra Bisnis</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t xml:space="preserve">Umumnya didirikan oleh kerabat, teman atau mitra kerja yang sudah saling mengenal dan memahami satu </w:t>
      </w:r>
      <w:proofErr w:type="gramStart"/>
      <w:r w:rsidRPr="00DF43CB">
        <w:rPr>
          <w:rFonts w:ascii="inherit" w:eastAsia="Times New Roman" w:hAnsi="inherit" w:cs="Arial"/>
          <w:color w:val="000000"/>
          <w:sz w:val="24"/>
          <w:szCs w:val="24"/>
          <w:bdr w:val="none" w:sz="0" w:space="0" w:color="auto" w:frame="1"/>
        </w:rPr>
        <w:t>sama</w:t>
      </w:r>
      <w:proofErr w:type="gramEnd"/>
      <w:r w:rsidRPr="00DF43CB">
        <w:rPr>
          <w:rFonts w:ascii="inherit" w:eastAsia="Times New Roman" w:hAnsi="inherit" w:cs="Arial"/>
          <w:color w:val="000000"/>
          <w:sz w:val="24"/>
          <w:szCs w:val="24"/>
          <w:bdr w:val="none" w:sz="0" w:space="0" w:color="auto" w:frame="1"/>
        </w:rPr>
        <w:t xml:space="preserve"> lain. </w:t>
      </w:r>
      <w:proofErr w:type="gramStart"/>
      <w:r w:rsidRPr="00DF43CB">
        <w:rPr>
          <w:rFonts w:ascii="inherit" w:eastAsia="Times New Roman" w:hAnsi="inherit" w:cs="Arial"/>
          <w:color w:val="000000"/>
          <w:sz w:val="24"/>
          <w:szCs w:val="24"/>
          <w:bdr w:val="none" w:sz="0" w:space="0" w:color="auto" w:frame="1"/>
        </w:rPr>
        <w:t>Kepercayaan dan loyalitas seringkali menjadi landasan utama dalam memilih mitra bisnis untuk mendirikan sebuah Firma.</w:t>
      </w:r>
      <w:proofErr w:type="gramEnd"/>
      <w:r w:rsidRPr="00DF43CB">
        <w:rPr>
          <w:rFonts w:ascii="inherit" w:eastAsia="Times New Roman" w:hAnsi="inherit" w:cs="Arial"/>
          <w:color w:val="000000"/>
          <w:sz w:val="24"/>
          <w:szCs w:val="24"/>
          <w:bdr w:val="none" w:sz="0" w:space="0" w:color="auto" w:frame="1"/>
        </w:rPr>
        <w:t> </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br/>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roofErr w:type="gramStart"/>
      <w:r w:rsidRPr="00DF43CB">
        <w:rPr>
          <w:rFonts w:ascii="inherit" w:eastAsia="Times New Roman" w:hAnsi="inherit" w:cs="Arial"/>
          <w:color w:val="000000"/>
          <w:sz w:val="24"/>
          <w:szCs w:val="24"/>
          <w:bdr w:val="none" w:sz="0" w:space="0" w:color="auto" w:frame="1"/>
        </w:rPr>
        <w:t>Hal ini sangat mungkin karena adanya kesamaan profesi, latar belakang pendidikan, pengalaman kerja, keahlian dan kemampuan yang dimiliki masing-masing para pendiri Firma.</w:t>
      </w:r>
      <w:proofErr w:type="gramEnd"/>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line="240" w:lineRule="auto"/>
        <w:textAlignment w:val="baseline"/>
        <w:rPr>
          <w:rFonts w:ascii="inherit" w:eastAsia="Times New Roman" w:hAnsi="inherit" w:cs="Times New Roman"/>
          <w:sz w:val="2"/>
          <w:szCs w:val="2"/>
        </w:rPr>
      </w:pPr>
      <w:r w:rsidRPr="00DF43CB">
        <w:rPr>
          <w:rFonts w:ascii="inherit" w:eastAsia="Times New Roman" w:hAnsi="inherit" w:cs="Times New Roman"/>
          <w:noProof/>
          <w:sz w:val="2"/>
          <w:szCs w:val="2"/>
          <w:lang w:val="id-ID" w:eastAsia="id-ID"/>
        </w:rPr>
        <w:drawing>
          <wp:inline distT="0" distB="0" distL="0" distR="0">
            <wp:extent cx="2952750" cy="2952750"/>
            <wp:effectExtent l="0" t="0" r="0" b="0"/>
            <wp:docPr id="3" name="Picture 3" descr="http://mediaprocessor.websimages.com/width/310/crop/0,0,310x310/www.lawindo.biz/Resiko%20Bis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processor.websimages.com/width/310/crop/0,0,310x310/www.lawindo.biz/Resiko%20Bisnis.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952750"/>
                    </a:xfrm>
                    <a:prstGeom prst="rect">
                      <a:avLst/>
                    </a:prstGeom>
                    <a:noFill/>
                    <a:ln>
                      <a:noFill/>
                    </a:ln>
                  </pic:spPr>
                </pic:pic>
              </a:graphicData>
            </a:graphic>
          </wp:inline>
        </w:drawing>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b/>
          <w:bCs/>
          <w:color w:val="000000"/>
          <w:sz w:val="24"/>
          <w:szCs w:val="24"/>
          <w:bdr w:val="none" w:sz="0" w:space="0" w:color="auto" w:frame="1"/>
        </w:rPr>
        <w:lastRenderedPageBreak/>
        <w:t>3. Resiko Bisnis</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proofErr w:type="gramStart"/>
      <w:r w:rsidRPr="00DF43CB">
        <w:rPr>
          <w:rFonts w:ascii="inherit" w:eastAsia="Times New Roman" w:hAnsi="inherit" w:cs="Arial"/>
          <w:color w:val="000000"/>
          <w:sz w:val="24"/>
          <w:szCs w:val="24"/>
          <w:bdr w:val="none" w:sz="0" w:space="0" w:color="auto" w:frame="1"/>
        </w:rPr>
        <w:t>Berlandaskan kepercayaan umumnya Firma dibentuk karena keinginan para pendiri Firma yang bersedia menanggung segala resiko bisnis yang timbul dalam melakukan kegiatan usaha bersama-sama termasuk dengan harta pribadinya.</w:t>
      </w:r>
      <w:proofErr w:type="gramEnd"/>
      <w:r w:rsidRPr="00DF43CB">
        <w:rPr>
          <w:rFonts w:ascii="inherit" w:eastAsia="Times New Roman" w:hAnsi="inherit" w:cs="Arial"/>
          <w:color w:val="000000"/>
          <w:sz w:val="24"/>
          <w:szCs w:val="24"/>
          <w:bdr w:val="none" w:sz="0" w:space="0" w:color="auto" w:frame="1"/>
        </w:rPr>
        <w:t> </w:t>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br/>
      </w:r>
    </w:p>
    <w:p w:rsidR="00DF43CB" w:rsidRPr="00DF43CB" w:rsidRDefault="00DF43CB" w:rsidP="00DF43CB">
      <w:pPr>
        <w:spacing w:after="0" w:line="300" w:lineRule="atLeast"/>
        <w:textAlignment w:val="baseline"/>
        <w:rPr>
          <w:rFonts w:ascii="inherit" w:eastAsia="Times New Roman" w:hAnsi="inherit" w:cs="Arial"/>
          <w:color w:val="000000"/>
          <w:sz w:val="21"/>
          <w:szCs w:val="21"/>
        </w:rPr>
      </w:pPr>
      <w:r w:rsidRPr="00DF43CB">
        <w:rPr>
          <w:rFonts w:ascii="inherit" w:eastAsia="Times New Roman" w:hAnsi="inherit" w:cs="Arial"/>
          <w:color w:val="000000"/>
          <w:sz w:val="24"/>
          <w:szCs w:val="24"/>
          <w:bdr w:val="none" w:sz="0" w:space="0" w:color="auto" w:frame="1"/>
        </w:rPr>
        <w:t xml:space="preserve">Saling menjaga dan melindungi satu </w:t>
      </w:r>
      <w:proofErr w:type="gramStart"/>
      <w:r w:rsidRPr="00DF43CB">
        <w:rPr>
          <w:rFonts w:ascii="inherit" w:eastAsia="Times New Roman" w:hAnsi="inherit" w:cs="Arial"/>
          <w:color w:val="000000"/>
          <w:sz w:val="24"/>
          <w:szCs w:val="24"/>
          <w:bdr w:val="none" w:sz="0" w:space="0" w:color="auto" w:frame="1"/>
        </w:rPr>
        <w:t>sama</w:t>
      </w:r>
      <w:proofErr w:type="gramEnd"/>
      <w:r w:rsidRPr="00DF43CB">
        <w:rPr>
          <w:rFonts w:ascii="inherit" w:eastAsia="Times New Roman" w:hAnsi="inherit" w:cs="Arial"/>
          <w:color w:val="000000"/>
          <w:sz w:val="24"/>
          <w:szCs w:val="24"/>
          <w:bdr w:val="none" w:sz="0" w:space="0" w:color="auto" w:frame="1"/>
        </w:rPr>
        <w:t xml:space="preserve"> lain juga menjadi faktor utama pengusaha memilih badan usaha Firma.</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after="0" w:line="450" w:lineRule="atLeast"/>
        <w:textAlignment w:val="baseline"/>
        <w:rPr>
          <w:rFonts w:ascii="inherit" w:eastAsia="Times New Roman" w:hAnsi="inherit" w:cs="Times New Roman"/>
          <w:sz w:val="24"/>
          <w:szCs w:val="24"/>
        </w:rPr>
      </w:pPr>
      <w:r w:rsidRPr="00DF43CB">
        <w:rPr>
          <w:rFonts w:ascii="inherit" w:eastAsia="Times New Roman" w:hAnsi="inherit" w:cs="Times New Roman"/>
          <w:sz w:val="24"/>
          <w:szCs w:val="24"/>
          <w:bdr w:val="none" w:sz="0" w:space="0" w:color="auto" w:frame="1"/>
        </w:rPr>
        <w:t> </w:t>
      </w:r>
    </w:p>
    <w:p w:rsidR="00DF43CB" w:rsidRPr="00DF43CB" w:rsidRDefault="00DF43CB" w:rsidP="00DF43CB">
      <w:pPr>
        <w:spacing w:line="240" w:lineRule="auto"/>
        <w:textAlignment w:val="baseline"/>
        <w:rPr>
          <w:rFonts w:ascii="inherit" w:eastAsia="Times New Roman" w:hAnsi="inherit" w:cs="Times New Roman"/>
          <w:sz w:val="2"/>
          <w:szCs w:val="2"/>
        </w:rPr>
      </w:pPr>
      <w:r w:rsidRPr="00DF43CB">
        <w:rPr>
          <w:rFonts w:ascii="inherit" w:eastAsia="Times New Roman" w:hAnsi="inherit" w:cs="Times New Roman"/>
          <w:noProof/>
          <w:sz w:val="2"/>
          <w:szCs w:val="2"/>
          <w:lang w:val="id-ID" w:eastAsia="id-ID"/>
        </w:rPr>
        <w:drawing>
          <wp:inline distT="0" distB="0" distL="0" distR="0">
            <wp:extent cx="3638550" cy="2276475"/>
            <wp:effectExtent l="0" t="0" r="0" b="9525"/>
            <wp:docPr id="4" name="Picture 4" descr="http://mediaprocessor.websimages.com/width/382/crop/0,0,382x239/www.lawindo.biz/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processor.websimages.com/width/382/crop/0,0,382x239/www.lawindo.biz/Firma.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276475"/>
                    </a:xfrm>
                    <a:prstGeom prst="rect">
                      <a:avLst/>
                    </a:prstGeom>
                    <a:noFill/>
                    <a:ln>
                      <a:noFill/>
                    </a:ln>
                  </pic:spPr>
                </pic:pic>
              </a:graphicData>
            </a:graphic>
          </wp:inline>
        </w:drawing>
      </w:r>
    </w:p>
    <w:p w:rsidR="00DF43CB" w:rsidRPr="00DF43CB" w:rsidRDefault="00DF43CB" w:rsidP="00DF43CB">
      <w:pPr>
        <w:shd w:val="clear" w:color="auto" w:fill="FFFFFF"/>
        <w:spacing w:after="0" w:line="300" w:lineRule="atLeast"/>
        <w:textAlignment w:val="baseline"/>
        <w:rPr>
          <w:rFonts w:ascii="Arial" w:eastAsia="Times New Roman" w:hAnsi="Arial" w:cs="Arial"/>
          <w:color w:val="000000"/>
          <w:sz w:val="21"/>
          <w:szCs w:val="21"/>
        </w:rPr>
      </w:pPr>
      <w:r w:rsidRPr="00DF43CB">
        <w:rPr>
          <w:rFonts w:ascii="inherit" w:eastAsia="Times New Roman" w:hAnsi="inherit" w:cs="Arial"/>
          <w:b/>
          <w:bCs/>
          <w:color w:val="000000"/>
          <w:sz w:val="24"/>
          <w:szCs w:val="24"/>
          <w:bdr w:val="none" w:sz="0" w:space="0" w:color="auto" w:frame="1"/>
        </w:rPr>
        <w:t>4. Bidang dan Jenis Usaha</w:t>
      </w:r>
    </w:p>
    <w:p w:rsidR="00DF43CB" w:rsidRPr="00DF43CB" w:rsidRDefault="00DF43CB" w:rsidP="00DF43CB">
      <w:pPr>
        <w:shd w:val="clear" w:color="auto" w:fill="FFFFFF"/>
        <w:spacing w:after="0" w:line="300" w:lineRule="atLeast"/>
        <w:textAlignment w:val="baseline"/>
        <w:rPr>
          <w:rFonts w:ascii="Arial" w:eastAsia="Times New Roman" w:hAnsi="Arial" w:cs="Arial"/>
          <w:color w:val="000000"/>
          <w:sz w:val="21"/>
          <w:szCs w:val="21"/>
        </w:rPr>
      </w:pPr>
      <w:r w:rsidRPr="00DF43CB">
        <w:rPr>
          <w:rFonts w:ascii="inherit" w:eastAsia="Times New Roman" w:hAnsi="inherit" w:cs="Arial"/>
          <w:b/>
          <w:bCs/>
          <w:color w:val="000000"/>
          <w:sz w:val="21"/>
          <w:szCs w:val="21"/>
          <w:bdr w:val="none" w:sz="0" w:space="0" w:color="auto" w:frame="1"/>
        </w:rPr>
        <w:br/>
      </w:r>
    </w:p>
    <w:p w:rsidR="00DF43CB" w:rsidRPr="00DF43CB" w:rsidRDefault="00DF43CB" w:rsidP="00DF43CB">
      <w:pPr>
        <w:shd w:val="clear" w:color="auto" w:fill="FFFFFF"/>
        <w:spacing w:after="0" w:line="300" w:lineRule="atLeast"/>
        <w:textAlignment w:val="baseline"/>
        <w:rPr>
          <w:rFonts w:ascii="Arial" w:eastAsia="Times New Roman" w:hAnsi="Arial" w:cs="Arial"/>
          <w:color w:val="000000"/>
          <w:sz w:val="21"/>
          <w:szCs w:val="21"/>
        </w:rPr>
      </w:pPr>
      <w:proofErr w:type="gramStart"/>
      <w:r w:rsidRPr="00DF43CB">
        <w:rPr>
          <w:rFonts w:ascii="inherit" w:eastAsia="Times New Roman" w:hAnsi="inherit" w:cs="Arial"/>
          <w:color w:val="000000"/>
          <w:sz w:val="24"/>
          <w:szCs w:val="24"/>
          <w:bdr w:val="none" w:sz="0" w:space="0" w:color="auto" w:frame="1"/>
        </w:rPr>
        <w:t>Pada umumnya badan usaha didirikan oleh pengusaha atau professional untuk melaksanakan kegiatan usaha di bidang pelayanan Jasa, Konsultan atau layanan jasa lainnya yang berkaitan dengan profesi atau keahlian tertentu.</w:t>
      </w:r>
      <w:proofErr w:type="gramEnd"/>
      <w:r w:rsidRPr="00DF43CB">
        <w:rPr>
          <w:rFonts w:ascii="inherit" w:eastAsia="Times New Roman" w:hAnsi="inherit" w:cs="Arial"/>
          <w:color w:val="000000"/>
          <w:sz w:val="24"/>
          <w:szCs w:val="24"/>
          <w:bdr w:val="none" w:sz="0" w:space="0" w:color="auto" w:frame="1"/>
        </w:rPr>
        <w:t> </w:t>
      </w:r>
    </w:p>
    <w:p w:rsidR="00DF43CB" w:rsidRPr="00DF43CB" w:rsidRDefault="00DF43CB" w:rsidP="00DF43CB">
      <w:pPr>
        <w:shd w:val="clear" w:color="auto" w:fill="FFFFFF"/>
        <w:spacing w:after="0" w:line="300" w:lineRule="atLeast"/>
        <w:textAlignment w:val="baseline"/>
        <w:rPr>
          <w:rFonts w:ascii="Arial" w:eastAsia="Times New Roman" w:hAnsi="Arial" w:cs="Arial"/>
          <w:color w:val="000000"/>
          <w:sz w:val="21"/>
          <w:szCs w:val="21"/>
        </w:rPr>
      </w:pPr>
      <w:r w:rsidRPr="00DF43CB">
        <w:rPr>
          <w:rFonts w:ascii="inherit" w:eastAsia="Times New Roman" w:hAnsi="inherit" w:cs="Arial"/>
          <w:b/>
          <w:bCs/>
          <w:color w:val="000000"/>
          <w:sz w:val="21"/>
          <w:szCs w:val="21"/>
          <w:bdr w:val="none" w:sz="0" w:space="0" w:color="auto" w:frame="1"/>
        </w:rPr>
        <w:br/>
      </w:r>
    </w:p>
    <w:p w:rsidR="00DF43CB" w:rsidRPr="00DF43CB" w:rsidRDefault="00DF43CB" w:rsidP="00DF43CB">
      <w:pPr>
        <w:shd w:val="clear" w:color="auto" w:fill="FFFFFF"/>
        <w:spacing w:after="0" w:line="300" w:lineRule="atLeast"/>
        <w:textAlignment w:val="baseline"/>
        <w:rPr>
          <w:rFonts w:ascii="Arial" w:eastAsia="Times New Roman" w:hAnsi="Arial" w:cs="Arial"/>
          <w:color w:val="000000"/>
          <w:sz w:val="21"/>
          <w:szCs w:val="21"/>
        </w:rPr>
      </w:pPr>
      <w:r w:rsidRPr="00DF43CB">
        <w:rPr>
          <w:rFonts w:ascii="inherit" w:eastAsia="Times New Roman" w:hAnsi="inherit" w:cs="Arial"/>
          <w:color w:val="000000"/>
          <w:sz w:val="24"/>
          <w:szCs w:val="24"/>
          <w:bdr w:val="none" w:sz="0" w:space="0" w:color="auto" w:frame="1"/>
        </w:rPr>
        <w:t>Sedikit sekali sebuah perusahaan yang bergerak dibidang Perdagangan Barang, Jasa Konstruksi, Pariwisata, Perhubungan atau kegiatan usaha pertambangan menggunakan badan usaha Firma untuk melakukan kegiatan usaha, bahkah hampir tidak ada sebuah Firma didirikan untuk melaksanakan kegiatan usaha di bidang Industri.</w:t>
      </w:r>
    </w:p>
    <w:p w:rsidR="0040569A" w:rsidRDefault="0040569A"/>
    <w:p w:rsidR="00AE1C28" w:rsidRDefault="00AE1C28"/>
    <w:p w:rsidR="00AE1C28" w:rsidRDefault="00AE1C28"/>
    <w:p w:rsidR="00AE1C28" w:rsidRDefault="00AE1C28"/>
    <w:p w:rsidR="00AE1C28" w:rsidRPr="00AE1C28" w:rsidRDefault="00AE1C28" w:rsidP="00AE1C28">
      <w:pPr>
        <w:spacing w:after="0" w:line="300" w:lineRule="atLeast"/>
        <w:textAlignment w:val="baseline"/>
        <w:rPr>
          <w:rFonts w:ascii="inherit" w:eastAsia="Times New Roman" w:hAnsi="inherit" w:cs="Arial"/>
          <w:color w:val="000000"/>
          <w:sz w:val="27"/>
          <w:szCs w:val="27"/>
          <w:bdr w:val="none" w:sz="0" w:space="0" w:color="auto" w:frame="1"/>
        </w:rPr>
      </w:pPr>
      <w:r w:rsidRPr="00AE1C28">
        <w:rPr>
          <w:rFonts w:ascii="inherit" w:eastAsia="Times New Roman" w:hAnsi="inherit" w:cs="Arial"/>
          <w:color w:val="000000"/>
          <w:sz w:val="27"/>
          <w:szCs w:val="27"/>
          <w:bdr w:val="none" w:sz="0" w:space="0" w:color="auto" w:frame="1"/>
        </w:rPr>
        <w:lastRenderedPageBreak/>
        <w:t>Berikut adalah beberapa alasan pengusaha lebih memilih bentuk badan usaha CV (Perseroan Komanditer) sebagai perusahaan untuk melakukan kegiatan usaha di Indonesia;</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300" w:lineRule="atLeast"/>
        <w:textAlignment w:val="baseline"/>
        <w:rPr>
          <w:rFonts w:ascii="inherit" w:eastAsia="Times New Roman" w:hAnsi="inherit" w:cs="Arial"/>
          <w:color w:val="000000"/>
          <w:sz w:val="24"/>
          <w:szCs w:val="24"/>
          <w:bdr w:val="none" w:sz="0" w:space="0" w:color="auto" w:frame="1"/>
        </w:rPr>
      </w:pPr>
      <w:r w:rsidRPr="00AE1C28">
        <w:rPr>
          <w:rFonts w:ascii="inherit" w:eastAsia="Times New Roman" w:hAnsi="inherit" w:cs="Arial"/>
          <w:color w:val="000000"/>
          <w:sz w:val="27"/>
          <w:szCs w:val="27"/>
          <w:bdr w:val="none" w:sz="0" w:space="0" w:color="auto" w:frame="1"/>
        </w:rPr>
        <w:t>5 Alasan utama pengusaha di Indonesia lebih memilih badan usaha CV antara lain;</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line="240" w:lineRule="auto"/>
        <w:textAlignment w:val="baseline"/>
        <w:rPr>
          <w:rFonts w:ascii="inherit" w:eastAsia="Times New Roman" w:hAnsi="inherit" w:cs="Times New Roman"/>
          <w:sz w:val="2"/>
          <w:szCs w:val="2"/>
        </w:rPr>
      </w:pPr>
      <w:r w:rsidRPr="00AE1C28">
        <w:rPr>
          <w:rFonts w:ascii="inherit" w:eastAsia="Times New Roman" w:hAnsi="inherit" w:cs="Times New Roman"/>
          <w:noProof/>
          <w:sz w:val="2"/>
          <w:szCs w:val="2"/>
          <w:lang w:val="id-ID" w:eastAsia="id-ID"/>
        </w:rPr>
        <w:drawing>
          <wp:inline distT="0" distB="0" distL="0" distR="0">
            <wp:extent cx="2952750" cy="2762250"/>
            <wp:effectExtent l="0" t="0" r="0" b="0"/>
            <wp:docPr id="5" name="Picture 5" descr="http://mediaprocessor.websimages.com/width/310/crop/0,0,310x290/www.lawindo.biz/red_square_puzzle_key_stick_figure_2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processor.websimages.com/width/310/crop/0,0,310x290/www.lawindo.biz/red_square_puzzle_key_stick_figure_2540-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762250"/>
                    </a:xfrm>
                    <a:prstGeom prst="rect">
                      <a:avLst/>
                    </a:prstGeom>
                    <a:noFill/>
                    <a:ln>
                      <a:noFill/>
                    </a:ln>
                  </pic:spPr>
                </pic:pic>
              </a:graphicData>
            </a:graphic>
          </wp:inline>
        </w:drawing>
      </w: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r w:rsidRPr="00AE1C28">
        <w:rPr>
          <w:rFonts w:ascii="inherit" w:eastAsia="Times New Roman" w:hAnsi="inherit" w:cs="Arial"/>
          <w:b/>
          <w:bCs/>
          <w:color w:val="000000"/>
          <w:sz w:val="27"/>
          <w:szCs w:val="27"/>
          <w:bdr w:val="none" w:sz="0" w:space="0" w:color="auto" w:frame="1"/>
        </w:rPr>
        <w:t>1. Pengelolaan dan Pelaksanaan Kegiatan Usaha</w:t>
      </w:r>
      <w:r w:rsidRPr="00AE1C28">
        <w:rPr>
          <w:rFonts w:ascii="inherit" w:eastAsia="Times New Roman" w:hAnsi="inherit" w:cs="Arial"/>
          <w:color w:val="000000"/>
          <w:sz w:val="27"/>
          <w:szCs w:val="27"/>
          <w:bdr w:val="none" w:sz="0" w:space="0" w:color="auto" w:frame="1"/>
        </w:rPr>
        <w:t> </w:t>
      </w:r>
      <w:r w:rsidRPr="00AE1C28">
        <w:rPr>
          <w:rFonts w:ascii="inherit" w:eastAsia="Times New Roman" w:hAnsi="inherit" w:cs="Arial"/>
          <w:color w:val="000000"/>
          <w:sz w:val="27"/>
          <w:szCs w:val="27"/>
          <w:bdr w:val="none" w:sz="0" w:space="0" w:color="auto" w:frame="1"/>
        </w:rPr>
        <w:br/>
      </w: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r w:rsidRPr="00AE1C28">
        <w:rPr>
          <w:rFonts w:ascii="inherit" w:eastAsia="Times New Roman" w:hAnsi="inherit" w:cs="Arial"/>
          <w:color w:val="000000"/>
          <w:sz w:val="21"/>
          <w:szCs w:val="21"/>
          <w:bdr w:val="none" w:sz="0" w:space="0" w:color="auto" w:frame="1"/>
        </w:rPr>
        <w:br/>
      </w: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proofErr w:type="gramStart"/>
      <w:r w:rsidRPr="00AE1C28">
        <w:rPr>
          <w:rFonts w:ascii="inherit" w:eastAsia="Times New Roman" w:hAnsi="inherit" w:cs="Arial"/>
          <w:color w:val="000000"/>
          <w:sz w:val="24"/>
          <w:szCs w:val="24"/>
          <w:bdr w:val="none" w:sz="0" w:space="0" w:color="auto" w:frame="1"/>
        </w:rPr>
        <w:t>Salah satu pendiri ingin memiliki tanggung jawab penuh dengan segala resiko yang timbul untuk mengelola dan melaksanakan kegiatan usaha sebagai pimpinan perusahaan dengan jabatan sebagai Direktur.Dalam hal ini salah satu pendiri bersedia menanggung resiko bisnis termasuk resiko kerugian yang harus ditanggung dengan harta pribadinya.</w:t>
      </w:r>
      <w:proofErr w:type="gramEnd"/>
      <w:r w:rsidRPr="00AE1C28">
        <w:rPr>
          <w:rFonts w:ascii="inherit" w:eastAsia="Times New Roman" w:hAnsi="inherit" w:cs="Arial"/>
          <w:color w:val="000000"/>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line="240" w:lineRule="auto"/>
        <w:textAlignment w:val="baseline"/>
        <w:rPr>
          <w:rFonts w:ascii="inherit" w:eastAsia="Times New Roman" w:hAnsi="inherit" w:cs="Times New Roman"/>
          <w:sz w:val="2"/>
          <w:szCs w:val="2"/>
        </w:rPr>
      </w:pPr>
      <w:r w:rsidRPr="00AE1C28">
        <w:rPr>
          <w:rFonts w:ascii="inherit" w:eastAsia="Times New Roman" w:hAnsi="inherit" w:cs="Times New Roman"/>
          <w:noProof/>
          <w:sz w:val="2"/>
          <w:szCs w:val="2"/>
          <w:lang w:val="id-ID" w:eastAsia="id-ID"/>
        </w:rPr>
        <w:lastRenderedPageBreak/>
        <w:drawing>
          <wp:inline distT="0" distB="0" distL="0" distR="0">
            <wp:extent cx="2952750" cy="2952750"/>
            <wp:effectExtent l="0" t="0" r="0" b="0"/>
            <wp:docPr id="6" name="Picture 6" descr="http://mediaprocessor.websimages.com/width/310/crop/0,0,310x310/www.lawindo.biz/fac-setu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processor.websimages.com/width/310/crop/0,0,310x310/www.lawindo.biz/fac-setuju.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952750"/>
                    </a:xfrm>
                    <a:prstGeom prst="rect">
                      <a:avLst/>
                    </a:prstGeom>
                    <a:noFill/>
                    <a:ln>
                      <a:noFill/>
                    </a:ln>
                  </pic:spPr>
                </pic:pic>
              </a:graphicData>
            </a:graphic>
          </wp:inline>
        </w:drawing>
      </w: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r w:rsidRPr="00AE1C28">
        <w:rPr>
          <w:rFonts w:ascii="inherit" w:eastAsia="Times New Roman" w:hAnsi="inherit" w:cs="Arial"/>
          <w:b/>
          <w:bCs/>
          <w:color w:val="000000"/>
          <w:sz w:val="27"/>
          <w:szCs w:val="27"/>
          <w:bdr w:val="none" w:sz="0" w:space="0" w:color="auto" w:frame="1"/>
        </w:rPr>
        <w:t>2. Mitra Bisnis adalah Keluarga atau Kerabat</w:t>
      </w: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roofErr w:type="gramStart"/>
      <w:r w:rsidRPr="00AE1C28">
        <w:rPr>
          <w:rFonts w:ascii="inherit" w:eastAsia="Times New Roman" w:hAnsi="inherit" w:cs="Arial"/>
          <w:color w:val="000000"/>
          <w:sz w:val="24"/>
          <w:szCs w:val="24"/>
        </w:rPr>
        <w:t>Apapun bisnis yang kita jalankan membutukan dukungan mitra bisnis yang dapat dipercaya khususnya pada saat kita ingin mendirikan perusahaan.</w:t>
      </w:r>
      <w:proofErr w:type="gramEnd"/>
      <w:r w:rsidRPr="00AE1C28">
        <w:rPr>
          <w:rFonts w:ascii="inherit" w:eastAsia="Times New Roman" w:hAnsi="inherit" w:cs="Arial"/>
          <w:color w:val="000000"/>
          <w:sz w:val="24"/>
          <w:szCs w:val="24"/>
        </w:rPr>
        <w:t> </w:t>
      </w: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roofErr w:type="gramStart"/>
      <w:r w:rsidRPr="00AE1C28">
        <w:rPr>
          <w:rFonts w:ascii="inherit" w:eastAsia="Times New Roman" w:hAnsi="inherit" w:cs="Arial"/>
          <w:color w:val="000000"/>
          <w:sz w:val="24"/>
          <w:szCs w:val="24"/>
        </w:rPr>
        <w:t>Di Indonesia banyak sekali perusahaan besar yang dibangun dari bisnis keluarga hal ini tidak lepas dari unsur kepercayaan.</w:t>
      </w:r>
      <w:proofErr w:type="gramEnd"/>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roofErr w:type="gramStart"/>
      <w:r w:rsidRPr="00AE1C28">
        <w:rPr>
          <w:rFonts w:ascii="inherit" w:eastAsia="Times New Roman" w:hAnsi="inherit" w:cs="Arial"/>
          <w:color w:val="000000"/>
          <w:sz w:val="24"/>
          <w:szCs w:val="24"/>
        </w:rPr>
        <w:t>Pemilihan keluarga atau kerabat dekat sebagai mitra bisnis untuk mendirikan badan usaha CV adalah karena adanya kepercayaan kepada salah satu orang untuk mengelola dan melaksanakan kegiatan usaha.</w:t>
      </w:r>
      <w:proofErr w:type="gramEnd"/>
      <w:r w:rsidRPr="00AE1C28">
        <w:rPr>
          <w:rFonts w:ascii="inherit" w:eastAsia="Times New Roman" w:hAnsi="inherit" w:cs="Arial"/>
          <w:color w:val="000000"/>
          <w:sz w:val="24"/>
          <w:szCs w:val="24"/>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line="240" w:lineRule="auto"/>
        <w:textAlignment w:val="baseline"/>
        <w:rPr>
          <w:rFonts w:ascii="inherit" w:eastAsia="Times New Roman" w:hAnsi="inherit" w:cs="Times New Roman"/>
          <w:sz w:val="2"/>
          <w:szCs w:val="2"/>
        </w:rPr>
      </w:pPr>
      <w:r w:rsidRPr="00AE1C28">
        <w:rPr>
          <w:rFonts w:ascii="inherit" w:eastAsia="Times New Roman" w:hAnsi="inherit" w:cs="Times New Roman"/>
          <w:noProof/>
          <w:sz w:val="2"/>
          <w:szCs w:val="2"/>
          <w:lang w:val="id-ID" w:eastAsia="id-ID"/>
        </w:rPr>
        <w:lastRenderedPageBreak/>
        <w:drawing>
          <wp:inline distT="0" distB="0" distL="0" distR="0">
            <wp:extent cx="2952750" cy="2190750"/>
            <wp:effectExtent l="0" t="0" r="0" b="0"/>
            <wp:docPr id="7" name="Picture 7" descr="http://mediaprocessor.websimages.com/width/310/crop/0,0,310x230/www.lawindo.biz/cutting_custom_text_1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processor.websimages.com/width/310/crop/0,0,310x230/www.lawindo.biz/cutting_custom_text_1404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190750"/>
                    </a:xfrm>
                    <a:prstGeom prst="rect">
                      <a:avLst/>
                    </a:prstGeom>
                    <a:noFill/>
                    <a:ln>
                      <a:noFill/>
                    </a:ln>
                  </pic:spPr>
                </pic:pic>
              </a:graphicData>
            </a:graphic>
          </wp:inline>
        </w:drawing>
      </w: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r w:rsidRPr="00AE1C28">
        <w:rPr>
          <w:rFonts w:ascii="inherit" w:eastAsia="Times New Roman" w:hAnsi="inherit" w:cs="Arial"/>
          <w:b/>
          <w:bCs/>
          <w:color w:val="000000"/>
          <w:sz w:val="27"/>
          <w:szCs w:val="27"/>
          <w:bdr w:val="none" w:sz="0" w:space="0" w:color="auto" w:frame="1"/>
        </w:rPr>
        <w:t>3. Resiko Bisnis</w:t>
      </w: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proofErr w:type="gramStart"/>
      <w:r w:rsidRPr="00AE1C28">
        <w:rPr>
          <w:rFonts w:ascii="inherit" w:eastAsia="Times New Roman" w:hAnsi="inherit" w:cs="Arial"/>
          <w:color w:val="000000"/>
          <w:sz w:val="24"/>
          <w:szCs w:val="24"/>
          <w:bdr w:val="none" w:sz="0" w:space="0" w:color="auto" w:frame="1"/>
        </w:rPr>
        <w:t>Salah satu pendiri dengan hanya ingin menanamkan modal dengan tujuan untuk memperoleh keuntungan semata tanpa harus mengetahui seluk-beluk bisnis dan pelaksanaan kegiatan usaha yang dapat menimbulkan resiko.</w:t>
      </w:r>
      <w:proofErr w:type="gramEnd"/>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r w:rsidRPr="00AE1C28">
        <w:rPr>
          <w:rFonts w:ascii="inherit" w:eastAsia="Times New Roman" w:hAnsi="inherit" w:cs="Arial"/>
          <w:color w:val="000000"/>
          <w:sz w:val="24"/>
          <w:szCs w:val="24"/>
          <w:bdr w:val="none" w:sz="0" w:space="0" w:color="auto" w:frame="1"/>
        </w:rPr>
        <w:br/>
      </w:r>
    </w:p>
    <w:p w:rsidR="00AE1C28" w:rsidRPr="00AE1C28" w:rsidRDefault="00AE1C28" w:rsidP="00AE1C28">
      <w:pPr>
        <w:spacing w:after="0" w:line="300" w:lineRule="atLeast"/>
        <w:textAlignment w:val="baseline"/>
        <w:rPr>
          <w:rFonts w:ascii="inherit" w:eastAsia="Times New Roman" w:hAnsi="inherit" w:cs="Arial"/>
          <w:color w:val="000000"/>
          <w:sz w:val="27"/>
          <w:szCs w:val="27"/>
        </w:rPr>
      </w:pPr>
      <w:proofErr w:type="gramStart"/>
      <w:r w:rsidRPr="00AE1C28">
        <w:rPr>
          <w:rFonts w:ascii="inherit" w:eastAsia="Times New Roman" w:hAnsi="inherit" w:cs="Arial"/>
          <w:color w:val="000000"/>
          <w:sz w:val="24"/>
          <w:szCs w:val="24"/>
          <w:bdr w:val="none" w:sz="0" w:space="0" w:color="auto" w:frame="1"/>
        </w:rPr>
        <w:t>Pendiri perusahaan yang dimaksud adalah seorang Persero Komanditer yang hanya bertanggung jawab sebatas besarnya jumlah modal yang ditempatkan dan di setor ke dalam perusahaan.</w:t>
      </w:r>
      <w:proofErr w:type="gramEnd"/>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after="0" w:line="450" w:lineRule="atLeast"/>
        <w:textAlignment w:val="baseline"/>
        <w:rPr>
          <w:rFonts w:ascii="inherit" w:eastAsia="Times New Roman" w:hAnsi="inherit" w:cs="Times New Roman"/>
          <w:sz w:val="24"/>
          <w:szCs w:val="24"/>
        </w:rPr>
      </w:pPr>
      <w:r w:rsidRPr="00AE1C28">
        <w:rPr>
          <w:rFonts w:ascii="inherit" w:eastAsia="Times New Roman" w:hAnsi="inherit" w:cs="Times New Roman"/>
          <w:sz w:val="24"/>
          <w:szCs w:val="24"/>
          <w:bdr w:val="none" w:sz="0" w:space="0" w:color="auto" w:frame="1"/>
        </w:rPr>
        <w:t> </w:t>
      </w:r>
    </w:p>
    <w:p w:rsidR="00AE1C28" w:rsidRPr="00AE1C28" w:rsidRDefault="00AE1C28" w:rsidP="00AE1C28">
      <w:pPr>
        <w:spacing w:line="240" w:lineRule="auto"/>
        <w:textAlignment w:val="baseline"/>
        <w:rPr>
          <w:rFonts w:ascii="inherit" w:eastAsia="Times New Roman" w:hAnsi="inherit" w:cs="Times New Roman"/>
          <w:sz w:val="2"/>
          <w:szCs w:val="2"/>
        </w:rPr>
      </w:pPr>
      <w:r w:rsidRPr="00AE1C28">
        <w:rPr>
          <w:rFonts w:ascii="inherit" w:eastAsia="Times New Roman" w:hAnsi="inherit" w:cs="Times New Roman"/>
          <w:noProof/>
          <w:sz w:val="2"/>
          <w:szCs w:val="2"/>
          <w:lang w:val="id-ID" w:eastAsia="id-ID"/>
        </w:rPr>
        <w:drawing>
          <wp:inline distT="0" distB="0" distL="0" distR="0">
            <wp:extent cx="2857500" cy="2857500"/>
            <wp:effectExtent l="0" t="0" r="0" b="0"/>
            <wp:docPr id="8" name="Picture 8" descr="http://mediaprocessor.websimages.com/width/300/crop/0,0,300x300/www.lawindo.biz/fac-pema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processor.websimages.com/width/300/crop/0,0,300x300/www.lawindo.biz/fac-pemasok.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r w:rsidRPr="00AE1C28">
        <w:rPr>
          <w:rFonts w:ascii="inherit" w:eastAsia="Times New Roman" w:hAnsi="inherit" w:cs="Arial"/>
          <w:b/>
          <w:bCs/>
          <w:color w:val="000000"/>
          <w:sz w:val="27"/>
          <w:szCs w:val="27"/>
          <w:bdr w:val="none" w:sz="0" w:space="0" w:color="auto" w:frame="1"/>
        </w:rPr>
        <w:lastRenderedPageBreak/>
        <w:t>4. Kategori Usaha Kecil dan Menengah</w:t>
      </w: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roofErr w:type="gramStart"/>
      <w:r w:rsidRPr="00AE1C28">
        <w:rPr>
          <w:rFonts w:ascii="inherit" w:eastAsia="Times New Roman" w:hAnsi="inherit" w:cs="Arial"/>
          <w:color w:val="000000"/>
          <w:sz w:val="24"/>
          <w:szCs w:val="24"/>
        </w:rPr>
        <w:t>Ruang lingkup kegiatan usaha termasuk kagori usaha kecil dan menengah yang dapat dikelola dan dilaksanakan oleh perusahaan non badan hukum seperti badan usaha CV.</w:t>
      </w:r>
      <w:proofErr w:type="gramEnd"/>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roofErr w:type="gramStart"/>
      <w:r w:rsidRPr="00AE1C28">
        <w:rPr>
          <w:rFonts w:ascii="inherit" w:eastAsia="Times New Roman" w:hAnsi="inherit" w:cs="Arial"/>
          <w:color w:val="000000"/>
          <w:sz w:val="24"/>
          <w:szCs w:val="24"/>
        </w:rPr>
        <w:t>Hal ini dipilih umumnya sebatas untuk memenuhi persyaratan legalitas dan perizinan yang harus dimiliki perusahaan dalam melakukan kegiatan usaha.</w:t>
      </w:r>
      <w:proofErr w:type="gramEnd"/>
    </w:p>
    <w:p w:rsidR="00AE1C28" w:rsidRPr="00AE1C28" w:rsidRDefault="00AE1C28" w:rsidP="00AE1C28">
      <w:pPr>
        <w:spacing w:after="0" w:line="300" w:lineRule="atLeast"/>
        <w:textAlignment w:val="baseline"/>
        <w:rPr>
          <w:rFonts w:ascii="inherit" w:eastAsia="Times New Roman" w:hAnsi="inherit" w:cs="Arial"/>
          <w:color w:val="000000"/>
          <w:sz w:val="24"/>
          <w:szCs w:val="24"/>
        </w:rPr>
      </w:pP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p>
    <w:p w:rsidR="00AE1C28" w:rsidRPr="00AE1C28" w:rsidRDefault="00AE1C28" w:rsidP="00AE1C28">
      <w:pPr>
        <w:spacing w:after="0" w:line="300" w:lineRule="atLeast"/>
        <w:textAlignment w:val="baseline"/>
        <w:rPr>
          <w:rFonts w:ascii="inherit" w:eastAsia="Times New Roman" w:hAnsi="inherit" w:cs="Arial"/>
          <w:color w:val="000000"/>
          <w:sz w:val="21"/>
          <w:szCs w:val="21"/>
        </w:rPr>
      </w:pPr>
    </w:p>
    <w:p w:rsidR="00AE1C28" w:rsidRPr="00AE1C28" w:rsidRDefault="00AE1C28" w:rsidP="00AE1C28">
      <w:pPr>
        <w:spacing w:line="240" w:lineRule="auto"/>
        <w:textAlignment w:val="baseline"/>
        <w:rPr>
          <w:rFonts w:ascii="inherit" w:eastAsia="Times New Roman" w:hAnsi="inherit" w:cs="Times New Roman"/>
          <w:sz w:val="2"/>
          <w:szCs w:val="2"/>
        </w:rPr>
      </w:pPr>
      <w:r w:rsidRPr="00AE1C28">
        <w:rPr>
          <w:rFonts w:ascii="inherit" w:eastAsia="Times New Roman" w:hAnsi="inherit" w:cs="Times New Roman"/>
          <w:noProof/>
          <w:sz w:val="2"/>
          <w:szCs w:val="2"/>
          <w:lang w:val="id-ID" w:eastAsia="id-ID"/>
        </w:rPr>
        <w:drawing>
          <wp:inline distT="0" distB="0" distL="0" distR="0">
            <wp:extent cx="2952750" cy="1438275"/>
            <wp:effectExtent l="0" t="0" r="0" b="9525"/>
            <wp:docPr id="9" name="Picture 9" descr="http://mediaprocessor.websimages.com/width/310/crop/0,0,310x151/www.lawindo.biz/fac-cepat%20dan%20tep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processor.websimages.com/width/310/crop/0,0,310x151/www.lawindo.biz/fac-cepat%20dan%20tepat-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438275"/>
                    </a:xfrm>
                    <a:prstGeom prst="rect">
                      <a:avLst/>
                    </a:prstGeom>
                    <a:noFill/>
                    <a:ln>
                      <a:noFill/>
                    </a:ln>
                  </pic:spPr>
                </pic:pic>
              </a:graphicData>
            </a:graphic>
          </wp:inline>
        </w:drawing>
      </w:r>
    </w:p>
    <w:p w:rsidR="00AE1C28" w:rsidRPr="00AE1C28" w:rsidRDefault="00AE1C28" w:rsidP="00AE1C28">
      <w:pPr>
        <w:shd w:val="clear" w:color="auto" w:fill="FFFFFF"/>
        <w:spacing w:after="0" w:line="300" w:lineRule="atLeast"/>
        <w:textAlignment w:val="baseline"/>
        <w:rPr>
          <w:rFonts w:ascii="Arial" w:eastAsia="Times New Roman" w:hAnsi="Arial" w:cs="Arial"/>
          <w:color w:val="000000"/>
          <w:sz w:val="27"/>
          <w:szCs w:val="27"/>
        </w:rPr>
      </w:pPr>
      <w:r w:rsidRPr="00AE1C28">
        <w:rPr>
          <w:rFonts w:ascii="inherit" w:eastAsia="Times New Roman" w:hAnsi="inherit" w:cs="Arial"/>
          <w:b/>
          <w:bCs/>
          <w:color w:val="000000"/>
          <w:sz w:val="27"/>
          <w:szCs w:val="27"/>
          <w:bdr w:val="none" w:sz="0" w:space="0" w:color="auto" w:frame="1"/>
        </w:rPr>
        <w:t>5. Pendirian perusahaan lebih MUDAH dan CEPAT</w:t>
      </w:r>
    </w:p>
    <w:p w:rsidR="00AE1C28" w:rsidRPr="00AE1C28" w:rsidRDefault="00AE1C28" w:rsidP="00AE1C28">
      <w:pPr>
        <w:shd w:val="clear" w:color="auto" w:fill="FFFFFF"/>
        <w:spacing w:after="0" w:line="300" w:lineRule="atLeast"/>
        <w:textAlignment w:val="baseline"/>
        <w:rPr>
          <w:rFonts w:ascii="Arial" w:eastAsia="Times New Roman" w:hAnsi="Arial" w:cs="Arial"/>
          <w:color w:val="000000"/>
          <w:sz w:val="24"/>
          <w:szCs w:val="24"/>
        </w:rPr>
      </w:pPr>
    </w:p>
    <w:p w:rsidR="00AE1C28" w:rsidRPr="00AE1C28" w:rsidRDefault="00AE1C28" w:rsidP="00AE1C28">
      <w:pPr>
        <w:shd w:val="clear" w:color="auto" w:fill="FFFFFF"/>
        <w:spacing w:after="0" w:line="300" w:lineRule="atLeast"/>
        <w:textAlignment w:val="baseline"/>
        <w:rPr>
          <w:rFonts w:ascii="Arial" w:eastAsia="Times New Roman" w:hAnsi="Arial" w:cs="Arial"/>
          <w:color w:val="000000"/>
          <w:sz w:val="24"/>
          <w:szCs w:val="24"/>
        </w:rPr>
      </w:pPr>
      <w:r w:rsidRPr="00AE1C28">
        <w:rPr>
          <w:rFonts w:ascii="Arial" w:eastAsia="Times New Roman" w:hAnsi="Arial" w:cs="Arial"/>
          <w:color w:val="000000"/>
          <w:sz w:val="24"/>
          <w:szCs w:val="24"/>
        </w:rPr>
        <w:t>Lebih </w:t>
      </w:r>
      <w:r w:rsidRPr="00AE1C28">
        <w:rPr>
          <w:rFonts w:ascii="inherit" w:eastAsia="Times New Roman" w:hAnsi="inherit" w:cs="Arial"/>
          <w:b/>
          <w:bCs/>
          <w:color w:val="000000"/>
          <w:sz w:val="24"/>
          <w:szCs w:val="24"/>
          <w:bdr w:val="none" w:sz="0" w:space="0" w:color="auto" w:frame="1"/>
        </w:rPr>
        <w:t>CEPAT</w:t>
      </w:r>
      <w:r w:rsidRPr="00AE1C28">
        <w:rPr>
          <w:rFonts w:ascii="Arial" w:eastAsia="Times New Roman" w:hAnsi="Arial" w:cs="Arial"/>
          <w:color w:val="000000"/>
          <w:sz w:val="24"/>
          <w:szCs w:val="24"/>
        </w:rPr>
        <w:t> - Lebih </w:t>
      </w:r>
      <w:r w:rsidRPr="00AE1C28">
        <w:rPr>
          <w:rFonts w:ascii="inherit" w:eastAsia="Times New Roman" w:hAnsi="inherit" w:cs="Arial"/>
          <w:b/>
          <w:bCs/>
          <w:color w:val="000000"/>
          <w:sz w:val="24"/>
          <w:szCs w:val="24"/>
          <w:bdr w:val="none" w:sz="0" w:space="0" w:color="auto" w:frame="1"/>
        </w:rPr>
        <w:t>BAIK</w:t>
      </w:r>
      <w:r w:rsidRPr="00AE1C28">
        <w:rPr>
          <w:rFonts w:ascii="Arial" w:eastAsia="Times New Roman" w:hAnsi="Arial" w:cs="Arial"/>
          <w:color w:val="000000"/>
          <w:sz w:val="24"/>
          <w:szCs w:val="24"/>
        </w:rPr>
        <w:t>. </w:t>
      </w:r>
      <w:proofErr w:type="gramStart"/>
      <w:r w:rsidRPr="00AE1C28">
        <w:rPr>
          <w:rFonts w:ascii="inherit" w:eastAsia="Times New Roman" w:hAnsi="inherit" w:cs="Arial"/>
          <w:color w:val="000000"/>
          <w:sz w:val="24"/>
          <w:szCs w:val="24"/>
          <w:bdr w:val="none" w:sz="0" w:space="0" w:color="auto" w:frame="1"/>
        </w:rPr>
        <w:t>Tentu saja hal ini tidak lepas menjadi salah alasan pengusaha dalam memilih bentuk badan usaha CV sebagai perusahaan.</w:t>
      </w:r>
      <w:proofErr w:type="gramEnd"/>
      <w:r w:rsidRPr="00AE1C28">
        <w:rPr>
          <w:rFonts w:ascii="inherit" w:eastAsia="Times New Roman" w:hAnsi="inherit" w:cs="Arial"/>
          <w:color w:val="000000"/>
          <w:sz w:val="24"/>
          <w:szCs w:val="24"/>
          <w:bdr w:val="none" w:sz="0" w:space="0" w:color="auto" w:frame="1"/>
        </w:rPr>
        <w:t> </w:t>
      </w:r>
    </w:p>
    <w:p w:rsidR="00AE1C28" w:rsidRPr="00AE1C28" w:rsidRDefault="00AE1C28" w:rsidP="00AE1C28">
      <w:pPr>
        <w:shd w:val="clear" w:color="auto" w:fill="FFFFFF"/>
        <w:spacing w:after="0" w:line="300" w:lineRule="atLeast"/>
        <w:textAlignment w:val="baseline"/>
        <w:rPr>
          <w:rFonts w:ascii="Arial" w:eastAsia="Times New Roman" w:hAnsi="Arial" w:cs="Arial"/>
          <w:color w:val="000000"/>
          <w:sz w:val="24"/>
          <w:szCs w:val="24"/>
        </w:rPr>
      </w:pPr>
    </w:p>
    <w:p w:rsidR="00AE1C28" w:rsidRPr="00AE1C28" w:rsidRDefault="00AE1C28" w:rsidP="00AE1C28">
      <w:pPr>
        <w:shd w:val="clear" w:color="auto" w:fill="FFFFFF"/>
        <w:spacing w:after="0" w:line="300" w:lineRule="atLeast"/>
        <w:textAlignment w:val="baseline"/>
        <w:rPr>
          <w:rFonts w:ascii="Arial" w:eastAsia="Times New Roman" w:hAnsi="Arial" w:cs="Arial"/>
          <w:color w:val="000000"/>
          <w:sz w:val="24"/>
          <w:szCs w:val="24"/>
        </w:rPr>
      </w:pPr>
      <w:r w:rsidRPr="00AE1C28">
        <w:rPr>
          <w:rFonts w:ascii="inherit" w:eastAsia="Times New Roman" w:hAnsi="inherit" w:cs="Arial"/>
          <w:color w:val="000000"/>
          <w:sz w:val="24"/>
          <w:szCs w:val="24"/>
          <w:bdr w:val="none" w:sz="0" w:space="0" w:color="auto" w:frame="1"/>
        </w:rPr>
        <w:t>Selain proses pendirian perusahaan ini lebih cepat dari PT, biaya yang dibutuhkan juga lebih kecil. Pemakaian </w:t>
      </w:r>
      <w:proofErr w:type="gramStart"/>
      <w:r w:rsidRPr="00AE1C28">
        <w:rPr>
          <w:rFonts w:ascii="inherit" w:eastAsia="Times New Roman" w:hAnsi="inherit" w:cs="Arial"/>
          <w:color w:val="000000"/>
          <w:sz w:val="24"/>
          <w:szCs w:val="24"/>
          <w:bdr w:val="none" w:sz="0" w:space="0" w:color="auto" w:frame="1"/>
        </w:rPr>
        <w:t>nama</w:t>
      </w:r>
      <w:proofErr w:type="gramEnd"/>
      <w:r w:rsidRPr="00AE1C28">
        <w:rPr>
          <w:rFonts w:ascii="inherit" w:eastAsia="Times New Roman" w:hAnsi="inherit" w:cs="Arial"/>
          <w:color w:val="000000"/>
          <w:sz w:val="24"/>
          <w:szCs w:val="24"/>
          <w:bdr w:val="none" w:sz="0" w:space="0" w:color="auto" w:frame="1"/>
        </w:rPr>
        <w:t xml:space="preserve"> perusahaan tidak harus mendapatkan persetujuan terlebih dahulu seperti pemakaian nama pada Perseroan Terbatas.</w:t>
      </w:r>
    </w:p>
    <w:p w:rsidR="00AE1C28" w:rsidRDefault="00AE1C28"/>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333333"/>
          <w:sz w:val="27"/>
          <w:szCs w:val="27"/>
          <w:bdr w:val="none" w:sz="0" w:space="0" w:color="auto" w:frame="1"/>
        </w:rPr>
        <w:lastRenderedPageBreak/>
        <w:t>Berikut beberapa alasan utama pengusaha lebih memilih bentuk badan hukum Perseroan Terbatas (PT) sebagai perusahaan untuk melakukan kegiatan usaha di Indonesia;</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drawing>
          <wp:inline distT="0" distB="0" distL="0" distR="0">
            <wp:extent cx="2952750" cy="2247900"/>
            <wp:effectExtent l="0" t="0" r="0" b="0"/>
            <wp:docPr id="10" name="Picture 10" descr="http://mediaprocessor.websimages.com/width/310/crop/0,0,310x237/www.lawindo.biz/Legal%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processor.websimages.com/width/310/crop/0,0,310x237/www.lawindo.biz/Legal%20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47900"/>
                    </a:xfrm>
                    <a:prstGeom prst="rect">
                      <a:avLst/>
                    </a:prstGeom>
                    <a:noFill/>
                    <a:ln>
                      <a:noFill/>
                    </a:ln>
                  </pic:spPr>
                </pic:pic>
              </a:graphicData>
            </a:graphic>
          </wp:inline>
        </w:drawing>
      </w: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r w:rsidRPr="00A64DD1">
        <w:rPr>
          <w:rFonts w:ascii="inherit" w:eastAsia="Times New Roman" w:hAnsi="inherit" w:cs="Arial"/>
          <w:b/>
          <w:bCs/>
          <w:color w:val="000000"/>
          <w:sz w:val="24"/>
          <w:szCs w:val="24"/>
          <w:bdr w:val="none" w:sz="0" w:space="0" w:color="auto" w:frame="1"/>
        </w:rPr>
        <w:t>1. Perseroan Terbatas sebagai Badan Hukum</w:t>
      </w: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proofErr w:type="gramStart"/>
      <w:r w:rsidRPr="00A64DD1">
        <w:rPr>
          <w:rFonts w:ascii="inherit" w:eastAsia="Times New Roman" w:hAnsi="inherit" w:cs="Arial"/>
          <w:color w:val="000000"/>
          <w:sz w:val="24"/>
          <w:szCs w:val="24"/>
          <w:bdr w:val="none" w:sz="0" w:space="0" w:color="auto" w:frame="1"/>
        </w:rPr>
        <w:t>Sebagai salah satu badan hukum, Perseroan Terbatas dirasakan lebih menjaga keamanan dalam melakukan kegiatan usaha di Indonesia.</w:t>
      </w:r>
      <w:proofErr w:type="gramEnd"/>
      <w:r w:rsidRPr="00A64DD1">
        <w:rPr>
          <w:rFonts w:ascii="inherit" w:eastAsia="Times New Roman" w:hAnsi="inherit" w:cs="Arial"/>
          <w:color w:val="000000"/>
          <w:sz w:val="24"/>
          <w:szCs w:val="24"/>
          <w:bdr w:val="none" w:sz="0" w:space="0" w:color="auto" w:frame="1"/>
        </w:rPr>
        <w:t> </w:t>
      </w: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r w:rsidRPr="00A64DD1">
        <w:rPr>
          <w:rFonts w:ascii="inherit" w:eastAsia="Times New Roman" w:hAnsi="inherit" w:cs="Arial"/>
          <w:color w:val="000000"/>
          <w:sz w:val="24"/>
          <w:szCs w:val="24"/>
          <w:bdr w:val="none" w:sz="0" w:space="0" w:color="auto" w:frame="1"/>
        </w:rPr>
        <w:t>Hal ini karena anggaran dasar perusahaan mulai dari pendirian perusahaan, perubahaan, penggabungan perusahaan (merger), pengambilalihan serta pembubaran perusahaan diatur secara hukum sesuai dengan Undang-Undang Nomor 40 Tahun 2007 tentang Perseroan Terbatas dan Peraturan lain yang terkait</w:t>
      </w:r>
    </w:p>
    <w:p w:rsidR="00A64DD1" w:rsidRPr="00A64DD1" w:rsidRDefault="00A64DD1" w:rsidP="00A64DD1">
      <w:pPr>
        <w:spacing w:after="0" w:line="300" w:lineRule="atLeast"/>
        <w:textAlignment w:val="baseline"/>
        <w:rPr>
          <w:rFonts w:ascii="inherit" w:eastAsia="Times New Roman" w:hAnsi="inherit" w:cs="Arial"/>
          <w:color w:val="000000"/>
          <w:sz w:val="24"/>
          <w:szCs w:val="24"/>
          <w:bdr w:val="none" w:sz="0" w:space="0" w:color="auto" w:frame="1"/>
        </w:rPr>
      </w:pPr>
      <w:r w:rsidRPr="00A64DD1">
        <w:rPr>
          <w:rFonts w:ascii="inherit" w:eastAsia="Times New Roman" w:hAnsi="inherit" w:cs="Arial"/>
          <w:color w:val="000000"/>
          <w:sz w:val="24"/>
          <w:szCs w:val="24"/>
          <w:bdr w:val="none" w:sz="0" w:space="0" w:color="auto" w:frame="1"/>
        </w:rPr>
        <w:br/>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lastRenderedPageBreak/>
        <w:drawing>
          <wp:inline distT="0" distB="0" distL="0" distR="0">
            <wp:extent cx="2952750" cy="3152775"/>
            <wp:effectExtent l="0" t="0" r="0" b="0"/>
            <wp:docPr id="11" name="Picture 11" descr="http://mediaprocessor.websimages.com/width/310/crop/0,0,310x331/www.lawindo.biz/Usaha%20Khu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processor.websimages.com/width/310/crop/0,0,310x331/www.lawindo.biz/Usaha%20Khusus.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3152775"/>
                    </a:xfrm>
                    <a:prstGeom prst="rect">
                      <a:avLst/>
                    </a:prstGeom>
                    <a:noFill/>
                    <a:ln>
                      <a:noFill/>
                    </a:ln>
                  </pic:spPr>
                </pic:pic>
              </a:graphicData>
            </a:graphic>
          </wp:inline>
        </w:drawing>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b/>
          <w:bCs/>
          <w:color w:val="000000"/>
          <w:sz w:val="24"/>
          <w:szCs w:val="24"/>
          <w:bdr w:val="none" w:sz="0" w:space="0" w:color="auto" w:frame="1"/>
        </w:rPr>
        <w:t>2. Bidang usaha termasuk Usaha Khusus</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roofErr w:type="gramStart"/>
      <w:r w:rsidRPr="00A64DD1">
        <w:rPr>
          <w:rFonts w:ascii="inherit" w:eastAsia="Times New Roman" w:hAnsi="inherit" w:cs="Arial"/>
          <w:color w:val="000000"/>
          <w:sz w:val="21"/>
          <w:szCs w:val="21"/>
          <w:bdr w:val="none" w:sz="0" w:space="0" w:color="auto" w:frame="1"/>
        </w:rPr>
        <w:t>Berbagai jenis kegiatan usaha dapat dikelola dan dilakukan oleh badan usaha perorangan, badan usaha tidak berbadan hukum atau badan usaha berbadan hukum seperti PT dan KOPERASI.</w:t>
      </w:r>
      <w:proofErr w:type="gramEnd"/>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roofErr w:type="gramStart"/>
      <w:r w:rsidRPr="00A64DD1">
        <w:rPr>
          <w:rFonts w:ascii="inherit" w:eastAsia="Times New Roman" w:hAnsi="inherit" w:cs="Arial"/>
          <w:color w:val="000000"/>
          <w:sz w:val="21"/>
          <w:szCs w:val="21"/>
        </w:rPr>
        <w:t>Namun ada beberapa jenis bidang usaha yang hanya bisa di kelola dan dilaksanakan oleh badan usaha berbentuk badan hukum seperti Perseroan Terbatas (PT) dan Koperasi.</w:t>
      </w:r>
      <w:proofErr w:type="gramEnd"/>
      <w:r w:rsidRPr="00A64DD1">
        <w:rPr>
          <w:rFonts w:ascii="inherit" w:eastAsia="Times New Roman" w:hAnsi="inherit" w:cs="Arial"/>
          <w:color w:val="000000"/>
          <w:sz w:val="21"/>
          <w:szCs w:val="21"/>
        </w:rPr>
        <w:t xml:space="preserve"> Berikut jenis kegiatan usaha yang harus beberbentuk badan hukum seperti </w:t>
      </w:r>
      <w:proofErr w:type="gramStart"/>
      <w:r w:rsidRPr="00A64DD1">
        <w:rPr>
          <w:rFonts w:ascii="inherit" w:eastAsia="Times New Roman" w:hAnsi="inherit" w:cs="Arial"/>
          <w:color w:val="000000"/>
          <w:sz w:val="21"/>
          <w:szCs w:val="21"/>
        </w:rPr>
        <w:t>PT  antara</w:t>
      </w:r>
      <w:proofErr w:type="gramEnd"/>
      <w:r w:rsidRPr="00A64DD1">
        <w:rPr>
          <w:rFonts w:ascii="inherit" w:eastAsia="Times New Roman" w:hAnsi="inherit" w:cs="Arial"/>
          <w:color w:val="000000"/>
          <w:sz w:val="21"/>
          <w:szCs w:val="21"/>
        </w:rPr>
        <w:t xml:space="preserve"> lain;</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1"/>
          <w:szCs w:val="21"/>
        </w:rPr>
        <w:t>1. Bidang usaha sektor Perhubungan meliputi; Usaha Jasa Pengurusan Transportasi (Forwarding), Usaha Salvage, dll.</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1"/>
          <w:szCs w:val="21"/>
        </w:rPr>
        <w:t>2. Bidang usaha pariwisata antara lain; Usaha biro perjalanan wisata, usaha konsultan pariwisata, dll</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1"/>
          <w:szCs w:val="21"/>
        </w:rPr>
        <w:t>3. Usaha jasa konstruksi dengan kualifikasi besar, </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1"/>
          <w:szCs w:val="21"/>
          <w:bdr w:val="none" w:sz="0" w:space="0" w:color="auto" w:frame="1"/>
        </w:rPr>
        <w:t xml:space="preserve">4. Jenis usaha </w:t>
      </w:r>
      <w:proofErr w:type="gramStart"/>
      <w:r w:rsidRPr="00A64DD1">
        <w:rPr>
          <w:rFonts w:ascii="inherit" w:eastAsia="Times New Roman" w:hAnsi="inherit" w:cs="Arial"/>
          <w:color w:val="000000"/>
          <w:sz w:val="21"/>
          <w:szCs w:val="21"/>
          <w:bdr w:val="none" w:sz="0" w:space="0" w:color="auto" w:frame="1"/>
        </w:rPr>
        <w:t>lain</w:t>
      </w:r>
      <w:proofErr w:type="gramEnd"/>
      <w:r w:rsidRPr="00A64DD1">
        <w:rPr>
          <w:rFonts w:ascii="inherit" w:eastAsia="Times New Roman" w:hAnsi="inherit" w:cs="Arial"/>
          <w:color w:val="000000"/>
          <w:sz w:val="21"/>
          <w:szCs w:val="21"/>
          <w:bdr w:val="none" w:sz="0" w:space="0" w:color="auto" w:frame="1"/>
        </w:rPr>
        <w:t xml:space="preserve"> yang diatur oleh Undang-Undang atau Peraturan yang berlaku.</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lastRenderedPageBreak/>
        <w:drawing>
          <wp:inline distT="0" distB="0" distL="0" distR="0">
            <wp:extent cx="2952750" cy="2219325"/>
            <wp:effectExtent l="0" t="0" r="0" b="9525"/>
            <wp:docPr id="12" name="Picture 12" descr="http://mediaprocessor.websimages.com/width/310/crop/0,0,310x233/www.lawindo.biz/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processor.websimages.com/width/310/crop/0,0,310x233/www.lawindo.biz/Meeting.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b/>
          <w:bCs/>
          <w:color w:val="000000"/>
          <w:sz w:val="24"/>
          <w:szCs w:val="24"/>
          <w:bdr w:val="none" w:sz="0" w:space="0" w:color="auto" w:frame="1"/>
        </w:rPr>
        <w:t>3. Usaha patungan dengan pihak asing</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roofErr w:type="gramStart"/>
      <w:r w:rsidRPr="00A64DD1">
        <w:rPr>
          <w:rFonts w:ascii="inherit" w:eastAsia="Times New Roman" w:hAnsi="inherit" w:cs="Arial"/>
          <w:color w:val="000000"/>
          <w:sz w:val="24"/>
          <w:szCs w:val="24"/>
          <w:bdr w:val="none" w:sz="0" w:space="0" w:color="auto" w:frame="1"/>
        </w:rPr>
        <w:t>Pengusaha berencana mendirikan sebuah perusahaan dalam rangka penanaman modal asing (PMA), yakni usaha patungan antara pemilik modal Indonesia dengan pemilik modal asing, dimana salah satu atau lebih pemilik modal asing menjadi pemegang saham perusahaan.</w:t>
      </w:r>
      <w:proofErr w:type="gramEnd"/>
      <w:r w:rsidRPr="00A64DD1">
        <w:rPr>
          <w:rFonts w:ascii="inherit" w:eastAsia="Times New Roman" w:hAnsi="inherit" w:cs="Arial"/>
          <w:color w:val="000000"/>
          <w:sz w:val="24"/>
          <w:szCs w:val="24"/>
          <w:bdr w:val="none" w:sz="0" w:space="0" w:color="auto" w:frame="1"/>
        </w:rPr>
        <w:t> </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4"/>
          <w:szCs w:val="24"/>
          <w:bdr w:val="none" w:sz="0" w:space="0" w:color="auto" w:frame="1"/>
        </w:rPr>
        <w:br/>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roofErr w:type="gramStart"/>
      <w:r w:rsidRPr="00A64DD1">
        <w:rPr>
          <w:rFonts w:ascii="inherit" w:eastAsia="Times New Roman" w:hAnsi="inherit" w:cs="Arial"/>
          <w:color w:val="000000"/>
          <w:sz w:val="24"/>
          <w:szCs w:val="24"/>
          <w:bdr w:val="none" w:sz="0" w:space="0" w:color="auto" w:frame="1"/>
        </w:rPr>
        <w:t>Setiap perusahaan yang didirikan dalam rangka Penanaman Modal Asing (PMA) harus berbentuk Perseroan Terbatas.</w:t>
      </w:r>
      <w:proofErr w:type="gramEnd"/>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drawing>
          <wp:inline distT="0" distB="0" distL="0" distR="0">
            <wp:extent cx="2952750" cy="1943100"/>
            <wp:effectExtent l="0" t="0" r="0" b="0"/>
            <wp:docPr id="13" name="Picture 13" descr="http://mediaprocessor.websimages.com/width/310/crop/0,0,310x204/www.lawindo.biz/R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processor.websimages.com/width/310/crop/0,0,310x204/www.lawindo.biz/RUPS.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943100"/>
                    </a:xfrm>
                    <a:prstGeom prst="rect">
                      <a:avLst/>
                    </a:prstGeom>
                    <a:noFill/>
                    <a:ln>
                      <a:noFill/>
                    </a:ln>
                  </pic:spPr>
                </pic:pic>
              </a:graphicData>
            </a:graphic>
          </wp:inline>
        </w:drawing>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b/>
          <w:bCs/>
          <w:color w:val="000000"/>
          <w:sz w:val="24"/>
          <w:szCs w:val="24"/>
          <w:bdr w:val="none" w:sz="0" w:space="0" w:color="auto" w:frame="1"/>
        </w:rPr>
        <w:t>4. Keputusan tertinggi ada ditangan Pemegang Saham</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4"/>
          <w:szCs w:val="24"/>
          <w:bdr w:val="none" w:sz="0" w:space="0" w:color="auto" w:frame="1"/>
        </w:rPr>
        <w:t>Pemilik modal selaku pemegang saham dapat mengambil keputusan melalui Rapat Umum Pemegang Saham (RUPS) untuk menentukan dan menetapkan anggaran dasar perusahaan termasuk mengangkat dan memberhentikan pengurus (Direksi dan Komisaris) untuk mengelola dan melaksanakan perusahaan</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lastRenderedPageBreak/>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drawing>
          <wp:inline distT="0" distB="0" distL="0" distR="0">
            <wp:extent cx="2952750" cy="2952750"/>
            <wp:effectExtent l="0" t="0" r="0" b="0"/>
            <wp:docPr id="14" name="Picture 14" descr="http://mediaprocessor.websimages.com/width/310/crop/0,0,310x310/www.lawindo.biz/Res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processor.websimages.com/width/310/crop/0,0,310x310/www.lawindo.biz/Resiko.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952750"/>
                    </a:xfrm>
                    <a:prstGeom prst="rect">
                      <a:avLst/>
                    </a:prstGeom>
                    <a:noFill/>
                    <a:ln>
                      <a:noFill/>
                    </a:ln>
                  </pic:spPr>
                </pic:pic>
              </a:graphicData>
            </a:graphic>
          </wp:inline>
        </w:drawing>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b/>
          <w:bCs/>
          <w:color w:val="000000"/>
          <w:sz w:val="24"/>
          <w:szCs w:val="24"/>
          <w:bdr w:val="none" w:sz="0" w:space="0" w:color="auto" w:frame="1"/>
        </w:rPr>
        <w:t>5. Resiko bisnis</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r w:rsidRPr="00A64DD1">
        <w:rPr>
          <w:rFonts w:ascii="inherit" w:eastAsia="Times New Roman" w:hAnsi="inherit" w:cs="Arial"/>
          <w:color w:val="000000"/>
          <w:sz w:val="24"/>
          <w:szCs w:val="24"/>
          <w:bdr w:val="none" w:sz="0" w:space="0" w:color="auto" w:frame="1"/>
        </w:rPr>
        <w:t xml:space="preserve">Pengusaha atau pemilik modal merasa lebih aman dalam melakukan </w:t>
      </w:r>
      <w:proofErr w:type="gramStart"/>
      <w:r w:rsidRPr="00A64DD1">
        <w:rPr>
          <w:rFonts w:ascii="inherit" w:eastAsia="Times New Roman" w:hAnsi="inherit" w:cs="Arial"/>
          <w:color w:val="000000"/>
          <w:sz w:val="24"/>
          <w:szCs w:val="24"/>
          <w:bdr w:val="none" w:sz="0" w:space="0" w:color="auto" w:frame="1"/>
        </w:rPr>
        <w:t>investasi  dan</w:t>
      </w:r>
      <w:proofErr w:type="gramEnd"/>
      <w:r w:rsidRPr="00A64DD1">
        <w:rPr>
          <w:rFonts w:ascii="inherit" w:eastAsia="Times New Roman" w:hAnsi="inherit" w:cs="Arial"/>
          <w:color w:val="000000"/>
          <w:sz w:val="24"/>
          <w:szCs w:val="24"/>
          <w:bdr w:val="none" w:sz="0" w:space="0" w:color="auto" w:frame="1"/>
        </w:rPr>
        <w:t xml:space="preserve"> menanamkan modal dengan mendirikan badan hukum Perseroan Terbatas (PT) sebagai legalitas perusahaan. </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roofErr w:type="gramStart"/>
      <w:r w:rsidRPr="00A64DD1">
        <w:rPr>
          <w:rFonts w:ascii="inherit" w:eastAsia="Times New Roman" w:hAnsi="inherit" w:cs="Arial"/>
          <w:color w:val="000000"/>
          <w:sz w:val="24"/>
          <w:szCs w:val="24"/>
          <w:bdr w:val="none" w:sz="0" w:space="0" w:color="auto" w:frame="1"/>
        </w:rPr>
        <w:t>Hal ini karena adanya pemisahan kekayaan pribadi para pemilik (pemegang saham) perusahaan dengan kekayaan pribadinya.</w:t>
      </w:r>
      <w:proofErr w:type="gramEnd"/>
      <w:r w:rsidRPr="00A64DD1">
        <w:rPr>
          <w:rFonts w:ascii="inherit" w:eastAsia="Times New Roman" w:hAnsi="inherit" w:cs="Arial"/>
          <w:color w:val="000000"/>
          <w:sz w:val="24"/>
          <w:szCs w:val="24"/>
          <w:bdr w:val="none" w:sz="0" w:space="0" w:color="auto" w:frame="1"/>
        </w:rPr>
        <w:t xml:space="preserve"> Sehingga segala resiko bisnis yang dilaksanakan untuk dan atas </w:t>
      </w:r>
      <w:proofErr w:type="gramStart"/>
      <w:r w:rsidRPr="00A64DD1">
        <w:rPr>
          <w:rFonts w:ascii="inherit" w:eastAsia="Times New Roman" w:hAnsi="inherit" w:cs="Arial"/>
          <w:color w:val="000000"/>
          <w:sz w:val="24"/>
          <w:szCs w:val="24"/>
          <w:bdr w:val="none" w:sz="0" w:space="0" w:color="auto" w:frame="1"/>
        </w:rPr>
        <w:t>nama</w:t>
      </w:r>
      <w:proofErr w:type="gramEnd"/>
      <w:r w:rsidRPr="00A64DD1">
        <w:rPr>
          <w:rFonts w:ascii="inherit" w:eastAsia="Times New Roman" w:hAnsi="inherit" w:cs="Arial"/>
          <w:color w:val="000000"/>
          <w:sz w:val="24"/>
          <w:szCs w:val="24"/>
          <w:bdr w:val="none" w:sz="0" w:space="0" w:color="auto" w:frame="1"/>
        </w:rPr>
        <w:t xml:space="preserve"> perusahaan bukan lagi menjadi tanggung jawab para pendiri atau pemegang saham melainkan menjadi tanggung jawab perusahaan.</w:t>
      </w:r>
    </w:p>
    <w:p w:rsidR="00A64DD1" w:rsidRPr="00A64DD1" w:rsidRDefault="00A64DD1" w:rsidP="00A64DD1">
      <w:pPr>
        <w:spacing w:after="0" w:line="300" w:lineRule="atLeast"/>
        <w:textAlignment w:val="baseline"/>
        <w:rPr>
          <w:rFonts w:ascii="inherit" w:eastAsia="Times New Roman" w:hAnsi="inherit" w:cs="Arial"/>
          <w:color w:val="000000"/>
          <w:sz w:val="21"/>
          <w:szCs w:val="21"/>
        </w:rPr>
      </w:pP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after="0" w:line="450" w:lineRule="atLeast"/>
        <w:textAlignment w:val="baseline"/>
        <w:rPr>
          <w:rFonts w:ascii="inherit" w:eastAsia="Times New Roman" w:hAnsi="inherit" w:cs="Times New Roman"/>
          <w:sz w:val="24"/>
          <w:szCs w:val="24"/>
        </w:rPr>
      </w:pPr>
      <w:r w:rsidRPr="00A64DD1">
        <w:rPr>
          <w:rFonts w:ascii="inherit" w:eastAsia="Times New Roman" w:hAnsi="inherit" w:cs="Times New Roman"/>
          <w:sz w:val="24"/>
          <w:szCs w:val="24"/>
          <w:bdr w:val="none" w:sz="0" w:space="0" w:color="auto" w:frame="1"/>
        </w:rPr>
        <w:t> </w:t>
      </w:r>
    </w:p>
    <w:p w:rsidR="00A64DD1" w:rsidRPr="00A64DD1" w:rsidRDefault="00A64DD1" w:rsidP="00A64DD1">
      <w:pPr>
        <w:spacing w:line="240" w:lineRule="auto"/>
        <w:textAlignment w:val="baseline"/>
        <w:rPr>
          <w:rFonts w:ascii="inherit" w:eastAsia="Times New Roman" w:hAnsi="inherit" w:cs="Times New Roman"/>
          <w:sz w:val="2"/>
          <w:szCs w:val="2"/>
        </w:rPr>
      </w:pPr>
      <w:r w:rsidRPr="00A64DD1">
        <w:rPr>
          <w:rFonts w:ascii="inherit" w:eastAsia="Times New Roman" w:hAnsi="inherit" w:cs="Times New Roman"/>
          <w:noProof/>
          <w:sz w:val="2"/>
          <w:szCs w:val="2"/>
          <w:lang w:val="id-ID" w:eastAsia="id-ID"/>
        </w:rPr>
        <w:lastRenderedPageBreak/>
        <w:drawing>
          <wp:inline distT="0" distB="0" distL="0" distR="0">
            <wp:extent cx="2952750" cy="2952750"/>
            <wp:effectExtent l="0" t="0" r="0" b="0"/>
            <wp:docPr id="15" name="Picture 15" descr="http://mediaprocessor.websimages.com/width/310/crop/0,0,310x310/www.lawindo.biz/Bisnis%20dan%20Inves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processor.websimages.com/width/310/crop/0,0,310x310/www.lawindo.biz/Bisnis%20dan%20Investasi.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952750"/>
                    </a:xfrm>
                    <a:prstGeom prst="rect">
                      <a:avLst/>
                    </a:prstGeom>
                    <a:noFill/>
                    <a:ln>
                      <a:noFill/>
                    </a:ln>
                  </pic:spPr>
                </pic:pic>
              </a:graphicData>
            </a:graphic>
          </wp:inline>
        </w:drawing>
      </w:r>
    </w:p>
    <w:p w:rsidR="00A64DD1" w:rsidRPr="00A64DD1" w:rsidRDefault="00A64DD1" w:rsidP="00A64DD1">
      <w:pPr>
        <w:shd w:val="clear" w:color="auto" w:fill="FFFFFF"/>
        <w:spacing w:after="0" w:line="300" w:lineRule="atLeast"/>
        <w:textAlignment w:val="baseline"/>
        <w:rPr>
          <w:rFonts w:ascii="Arial" w:eastAsia="Times New Roman" w:hAnsi="Arial" w:cs="Arial"/>
          <w:color w:val="000000"/>
          <w:sz w:val="21"/>
          <w:szCs w:val="21"/>
        </w:rPr>
      </w:pPr>
      <w:r w:rsidRPr="00A64DD1">
        <w:rPr>
          <w:rFonts w:ascii="inherit" w:eastAsia="Times New Roman" w:hAnsi="inherit" w:cs="Arial"/>
          <w:b/>
          <w:bCs/>
          <w:color w:val="000000"/>
          <w:sz w:val="24"/>
          <w:szCs w:val="24"/>
          <w:bdr w:val="none" w:sz="0" w:space="0" w:color="auto" w:frame="1"/>
        </w:rPr>
        <w:t>6. Nilai Investasi Besar</w:t>
      </w:r>
    </w:p>
    <w:p w:rsidR="00A64DD1" w:rsidRPr="00A64DD1" w:rsidRDefault="00A64DD1" w:rsidP="00A64DD1">
      <w:pPr>
        <w:shd w:val="clear" w:color="auto" w:fill="FFFFFF"/>
        <w:spacing w:after="0" w:line="300" w:lineRule="atLeast"/>
        <w:textAlignment w:val="baseline"/>
        <w:rPr>
          <w:rFonts w:ascii="Arial" w:eastAsia="Times New Roman" w:hAnsi="Arial" w:cs="Arial"/>
          <w:color w:val="000000"/>
          <w:sz w:val="21"/>
          <w:szCs w:val="21"/>
        </w:rPr>
      </w:pPr>
    </w:p>
    <w:p w:rsidR="00A64DD1" w:rsidRPr="00A64DD1" w:rsidRDefault="00A64DD1" w:rsidP="00A64DD1">
      <w:pPr>
        <w:shd w:val="clear" w:color="auto" w:fill="FFFFFF"/>
        <w:spacing w:after="0" w:line="300" w:lineRule="atLeast"/>
        <w:textAlignment w:val="baseline"/>
        <w:rPr>
          <w:rFonts w:ascii="Arial" w:eastAsia="Times New Roman" w:hAnsi="Arial" w:cs="Arial"/>
          <w:color w:val="000000"/>
          <w:sz w:val="21"/>
          <w:szCs w:val="21"/>
        </w:rPr>
      </w:pPr>
      <w:r w:rsidRPr="00A64DD1">
        <w:rPr>
          <w:rFonts w:ascii="Arial" w:eastAsia="Times New Roman" w:hAnsi="Arial" w:cs="Arial"/>
          <w:color w:val="000000"/>
          <w:sz w:val="21"/>
          <w:szCs w:val="21"/>
        </w:rPr>
        <w:t>Hampir semua jenis usaha dengan nilai investasi besar yang ada di Indonesia berbentuk badan hukum Perseroan Terbatas (PT) baik yang didirikan dalam rangka penanaman modal asing (PMA), penanaman modal dalam negeri (PMDN) atau berbentuk perusahaan BUMN  atau BUMN. </w:t>
      </w:r>
    </w:p>
    <w:p w:rsidR="00A64DD1" w:rsidRPr="00A64DD1" w:rsidRDefault="00A64DD1" w:rsidP="00A64DD1">
      <w:pPr>
        <w:shd w:val="clear" w:color="auto" w:fill="FFFFFF"/>
        <w:spacing w:after="0" w:line="300" w:lineRule="atLeast"/>
        <w:textAlignment w:val="baseline"/>
        <w:rPr>
          <w:rFonts w:ascii="Arial" w:eastAsia="Times New Roman" w:hAnsi="Arial" w:cs="Arial"/>
          <w:color w:val="000000"/>
          <w:sz w:val="21"/>
          <w:szCs w:val="21"/>
        </w:rPr>
      </w:pPr>
    </w:p>
    <w:p w:rsidR="00A64DD1" w:rsidRPr="00A64DD1" w:rsidRDefault="00A64DD1" w:rsidP="00A64DD1">
      <w:pPr>
        <w:shd w:val="clear" w:color="auto" w:fill="FFFFFF"/>
        <w:spacing w:after="0" w:line="300" w:lineRule="atLeast"/>
        <w:textAlignment w:val="baseline"/>
        <w:rPr>
          <w:rFonts w:ascii="Arial" w:eastAsia="Times New Roman" w:hAnsi="Arial" w:cs="Arial"/>
          <w:color w:val="000000"/>
          <w:sz w:val="21"/>
          <w:szCs w:val="21"/>
        </w:rPr>
      </w:pPr>
      <w:r w:rsidRPr="00A64DD1">
        <w:rPr>
          <w:rFonts w:ascii="Arial" w:eastAsia="Times New Roman" w:hAnsi="Arial" w:cs="Arial"/>
          <w:color w:val="000000"/>
          <w:sz w:val="21"/>
          <w:szCs w:val="21"/>
        </w:rPr>
        <w:t>Hal ini tidak lepas dari strategi bisnis yang menjadi visi dan misi perusahaan untuk mengembangkan bisnis, melakukan perluasan usaha, mendirikan pabrik, menciptakan produk baru dan lain sebagainya dengan tujuan memperoleh keuntungan sebesar-besarnya. </w:t>
      </w:r>
    </w:p>
    <w:p w:rsidR="00A64DD1" w:rsidRDefault="00A64DD1"/>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1B203F" w:rsidRDefault="001B203F" w:rsidP="007344B3">
      <w:pPr>
        <w:shd w:val="clear" w:color="auto" w:fill="FFFFFF"/>
        <w:spacing w:after="0" w:line="300" w:lineRule="atLeast"/>
        <w:textAlignment w:val="baseline"/>
        <w:rPr>
          <w:rFonts w:ascii="inherit" w:eastAsia="Times New Roman" w:hAnsi="inherit" w:cs="Arial"/>
          <w:color w:val="000000"/>
          <w:sz w:val="27"/>
          <w:szCs w:val="27"/>
          <w:bdr w:val="none" w:sz="0" w:space="0" w:color="auto" w:frame="1"/>
        </w:rPr>
        <w:sectPr w:rsidR="001B203F">
          <w:pgSz w:w="12240" w:h="15840"/>
          <w:pgMar w:top="1440" w:right="1440" w:bottom="1440" w:left="1440" w:header="720" w:footer="720" w:gutter="0"/>
          <w:cols w:space="720"/>
          <w:docGrid w:linePitch="360"/>
        </w:sectPr>
      </w:pPr>
    </w:p>
    <w:p w:rsidR="007344B3" w:rsidRPr="007344B3" w:rsidRDefault="007344B3" w:rsidP="007344B3">
      <w:pPr>
        <w:shd w:val="clear" w:color="auto" w:fill="FFFFFF"/>
        <w:spacing w:after="0" w:line="300" w:lineRule="atLeast"/>
        <w:textAlignment w:val="baseline"/>
        <w:rPr>
          <w:rFonts w:ascii="inherit" w:eastAsia="Times New Roman" w:hAnsi="inherit" w:cs="Arial"/>
          <w:color w:val="000000"/>
          <w:sz w:val="21"/>
          <w:szCs w:val="21"/>
        </w:rPr>
      </w:pPr>
      <w:proofErr w:type="gramStart"/>
      <w:r w:rsidRPr="007344B3">
        <w:rPr>
          <w:rFonts w:ascii="inherit" w:eastAsia="Times New Roman" w:hAnsi="inherit" w:cs="Arial"/>
          <w:color w:val="000000"/>
          <w:sz w:val="27"/>
          <w:szCs w:val="27"/>
          <w:bdr w:val="none" w:sz="0" w:space="0" w:color="auto" w:frame="1"/>
        </w:rPr>
        <w:lastRenderedPageBreak/>
        <w:t>Masing-masing bentuk perusahaan atau badan usaha memiliki banyak perbedaan baik kelebihan atau kekurangan disesuaikan dengan usaha anda.</w:t>
      </w:r>
      <w:proofErr w:type="gramEnd"/>
    </w:p>
    <w:p w:rsidR="007344B3" w:rsidRPr="007344B3" w:rsidRDefault="007344B3" w:rsidP="007344B3">
      <w:pPr>
        <w:shd w:val="clear" w:color="auto" w:fill="FFFFFF"/>
        <w:spacing w:after="0" w:line="300" w:lineRule="atLeast"/>
        <w:textAlignment w:val="baseline"/>
        <w:rPr>
          <w:rFonts w:ascii="inherit" w:eastAsia="Times New Roman" w:hAnsi="inherit" w:cs="Arial"/>
          <w:color w:val="000000"/>
          <w:sz w:val="21"/>
          <w:szCs w:val="21"/>
        </w:rPr>
      </w:pPr>
      <w:proofErr w:type="gramStart"/>
      <w:r w:rsidRPr="007344B3">
        <w:rPr>
          <w:rFonts w:ascii="inherit" w:eastAsia="Times New Roman" w:hAnsi="inherit" w:cs="Arial"/>
          <w:color w:val="000000"/>
          <w:sz w:val="27"/>
          <w:szCs w:val="27"/>
          <w:bdr w:val="none" w:sz="0" w:space="0" w:color="auto" w:frame="1"/>
        </w:rPr>
        <w:t>walaupun</w:t>
      </w:r>
      <w:proofErr w:type="gramEnd"/>
      <w:r w:rsidRPr="007344B3">
        <w:rPr>
          <w:rFonts w:ascii="inherit" w:eastAsia="Times New Roman" w:hAnsi="inherit" w:cs="Arial"/>
          <w:color w:val="000000"/>
          <w:sz w:val="27"/>
          <w:szCs w:val="27"/>
          <w:bdr w:val="none" w:sz="0" w:space="0" w:color="auto" w:frame="1"/>
        </w:rPr>
        <w:t xml:space="preserve"> demikian ketiga bentuk badan usaha ini selalu menjadi pilihan utama yang banyak digunakan oleh pengusaha di Indonesia dengan berbagai alasan dan pertimbangan sebagai landasan untuk dapat melakukan kegiatan usaha di berbagai bidang. </w:t>
      </w:r>
    </w:p>
    <w:p w:rsidR="007344B3" w:rsidRPr="007344B3" w:rsidRDefault="007344B3" w:rsidP="007344B3">
      <w:pPr>
        <w:shd w:val="clear" w:color="auto" w:fill="FFFFFF"/>
        <w:spacing w:after="0" w:line="240" w:lineRule="auto"/>
        <w:textAlignment w:val="baseline"/>
        <w:rPr>
          <w:rFonts w:ascii="inherit" w:eastAsia="Times New Roman" w:hAnsi="inherit" w:cs="Times New Roman"/>
          <w:color w:val="000000"/>
          <w:sz w:val="2"/>
          <w:szCs w:val="2"/>
        </w:rPr>
      </w:pPr>
      <w:r w:rsidRPr="007344B3">
        <w:rPr>
          <w:rFonts w:ascii="inherit" w:eastAsia="Times New Roman" w:hAnsi="inherit" w:cs="Times New Roman"/>
          <w:noProof/>
          <w:color w:val="000000"/>
          <w:sz w:val="2"/>
          <w:szCs w:val="2"/>
          <w:lang w:val="id-ID" w:eastAsia="id-ID"/>
        </w:rPr>
        <w:drawing>
          <wp:inline distT="0" distB="0" distL="0" distR="0">
            <wp:extent cx="4438650" cy="3457575"/>
            <wp:effectExtent l="0" t="0" r="0" b="9525"/>
            <wp:docPr id="16" name="Picture 16" descr="http://mediaprocessor.websimages.com/width/466/crop/0,0,466x363/www.lawindo.biz/Niat%20ba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processor.websimages.com/width/466/crop/0,0,466x363/www.lawindo.biz/Niat%20baik-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3457575"/>
                    </a:xfrm>
                    <a:prstGeom prst="rect">
                      <a:avLst/>
                    </a:prstGeom>
                    <a:noFill/>
                    <a:ln>
                      <a:noFill/>
                    </a:ln>
                  </pic:spPr>
                </pic:pic>
              </a:graphicData>
            </a:graphic>
          </wp:inline>
        </w:drawing>
      </w:r>
    </w:p>
    <w:p w:rsidR="007344B3" w:rsidRPr="007344B3" w:rsidRDefault="007344B3" w:rsidP="007344B3">
      <w:pPr>
        <w:shd w:val="clear" w:color="auto" w:fill="FFFFFF"/>
        <w:spacing w:after="0" w:line="450" w:lineRule="atLeast"/>
        <w:textAlignment w:val="baseline"/>
        <w:rPr>
          <w:rFonts w:ascii="inherit" w:eastAsia="Times New Roman" w:hAnsi="inherit" w:cs="Times New Roman"/>
          <w:color w:val="000000"/>
          <w:sz w:val="27"/>
          <w:szCs w:val="27"/>
        </w:rPr>
      </w:pPr>
      <w:r w:rsidRPr="007344B3">
        <w:rPr>
          <w:rFonts w:ascii="inherit" w:eastAsia="Times New Roman" w:hAnsi="inherit" w:cs="Times New Roman"/>
          <w:color w:val="000000"/>
          <w:sz w:val="27"/>
          <w:szCs w:val="27"/>
          <w:bdr w:val="none" w:sz="0" w:space="0" w:color="auto" w:frame="1"/>
        </w:rPr>
        <w:t> </w:t>
      </w:r>
    </w:p>
    <w:tbl>
      <w:tblPr>
        <w:tblW w:w="14070" w:type="dxa"/>
        <w:tblCellSpacing w:w="15" w:type="dxa"/>
        <w:tblCellMar>
          <w:left w:w="0" w:type="dxa"/>
          <w:right w:w="0" w:type="dxa"/>
        </w:tblCellMar>
        <w:tblLook w:val="04A0"/>
      </w:tblPr>
      <w:tblGrid>
        <w:gridCol w:w="2386"/>
        <w:gridCol w:w="4065"/>
        <w:gridCol w:w="3443"/>
        <w:gridCol w:w="4176"/>
      </w:tblGrid>
      <w:tr w:rsidR="007344B3" w:rsidRPr="007344B3" w:rsidTr="007344B3">
        <w:trPr>
          <w:tblHeader/>
          <w:tblCellSpacing w:w="15" w:type="dxa"/>
        </w:trPr>
        <w:tc>
          <w:tcPr>
            <w:tcW w:w="0" w:type="auto"/>
            <w:tcBorders>
              <w:top w:val="nil"/>
              <w:left w:val="nil"/>
              <w:bottom w:val="nil"/>
              <w:right w:val="nil"/>
            </w:tcBorders>
            <w:shd w:val="clear" w:color="auto" w:fill="2CA1B6"/>
            <w:tcMar>
              <w:top w:w="180" w:type="dxa"/>
              <w:left w:w="90" w:type="dxa"/>
              <w:bottom w:w="18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b/>
                <w:bCs/>
                <w:color w:val="000000"/>
                <w:sz w:val="21"/>
                <w:szCs w:val="21"/>
              </w:rPr>
            </w:pPr>
            <w:r w:rsidRPr="007344B3">
              <w:rPr>
                <w:rFonts w:ascii="inherit" w:eastAsia="Times New Roman" w:hAnsi="inherit" w:cs="Arial"/>
                <w:b/>
                <w:bCs/>
                <w:color w:val="000000"/>
                <w:sz w:val="24"/>
                <w:szCs w:val="24"/>
                <w:bdr w:val="none" w:sz="0" w:space="0" w:color="auto" w:frame="1"/>
              </w:rPr>
              <w:t>PERBEDAAN</w:t>
            </w:r>
          </w:p>
        </w:tc>
        <w:tc>
          <w:tcPr>
            <w:tcW w:w="0" w:type="auto"/>
            <w:tcBorders>
              <w:top w:val="nil"/>
              <w:left w:val="nil"/>
              <w:bottom w:val="nil"/>
              <w:right w:val="nil"/>
            </w:tcBorders>
            <w:shd w:val="clear" w:color="auto" w:fill="2CA1B6"/>
            <w:tcMar>
              <w:top w:w="180" w:type="dxa"/>
              <w:left w:w="90" w:type="dxa"/>
              <w:bottom w:w="180" w:type="dxa"/>
              <w:right w:w="90" w:type="dxa"/>
            </w:tcMar>
            <w:vAlign w:val="center"/>
            <w:hideMark/>
          </w:tcPr>
          <w:p w:rsidR="007344B3" w:rsidRPr="007344B3" w:rsidRDefault="007344B3" w:rsidP="007344B3">
            <w:pPr>
              <w:spacing w:after="0" w:line="300" w:lineRule="atLeast"/>
              <w:jc w:val="center"/>
              <w:textAlignment w:val="baseline"/>
              <w:rPr>
                <w:rFonts w:ascii="inherit" w:eastAsia="Times New Roman" w:hAnsi="inherit" w:cs="Arial"/>
                <w:b/>
                <w:bCs/>
                <w:color w:val="000000"/>
                <w:sz w:val="21"/>
                <w:szCs w:val="21"/>
              </w:rPr>
            </w:pPr>
            <w:r w:rsidRPr="007344B3">
              <w:rPr>
                <w:rFonts w:ascii="inherit" w:eastAsia="Times New Roman" w:hAnsi="inherit" w:cs="Arial"/>
                <w:b/>
                <w:bCs/>
                <w:color w:val="000000"/>
                <w:sz w:val="24"/>
                <w:szCs w:val="24"/>
                <w:bdr w:val="none" w:sz="0" w:space="0" w:color="auto" w:frame="1"/>
              </w:rPr>
              <w:t>PERSEROAN TERBATAS</w:t>
            </w:r>
          </w:p>
        </w:tc>
        <w:tc>
          <w:tcPr>
            <w:tcW w:w="0" w:type="auto"/>
            <w:tcBorders>
              <w:top w:val="nil"/>
              <w:left w:val="nil"/>
              <w:bottom w:val="nil"/>
              <w:right w:val="nil"/>
            </w:tcBorders>
            <w:shd w:val="clear" w:color="auto" w:fill="2CA1B6"/>
            <w:tcMar>
              <w:top w:w="180" w:type="dxa"/>
              <w:left w:w="90" w:type="dxa"/>
              <w:bottom w:w="180" w:type="dxa"/>
              <w:right w:w="90" w:type="dxa"/>
            </w:tcMar>
            <w:vAlign w:val="center"/>
            <w:hideMark/>
          </w:tcPr>
          <w:p w:rsidR="007344B3" w:rsidRPr="007344B3" w:rsidRDefault="007344B3" w:rsidP="007344B3">
            <w:pPr>
              <w:spacing w:after="0" w:line="300" w:lineRule="atLeast"/>
              <w:jc w:val="center"/>
              <w:textAlignment w:val="baseline"/>
              <w:rPr>
                <w:rFonts w:ascii="inherit" w:eastAsia="Times New Roman" w:hAnsi="inherit" w:cs="Arial"/>
                <w:b/>
                <w:bCs/>
                <w:color w:val="000000"/>
                <w:sz w:val="21"/>
                <w:szCs w:val="21"/>
              </w:rPr>
            </w:pPr>
            <w:r w:rsidRPr="007344B3">
              <w:rPr>
                <w:rFonts w:ascii="inherit" w:eastAsia="Times New Roman" w:hAnsi="inherit" w:cs="Arial"/>
                <w:b/>
                <w:bCs/>
                <w:color w:val="000000"/>
                <w:sz w:val="24"/>
                <w:szCs w:val="24"/>
                <w:bdr w:val="none" w:sz="0" w:space="0" w:color="auto" w:frame="1"/>
              </w:rPr>
              <w:t>PERSEROAN KOMANDITER</w:t>
            </w:r>
          </w:p>
        </w:tc>
        <w:tc>
          <w:tcPr>
            <w:tcW w:w="0" w:type="auto"/>
            <w:tcBorders>
              <w:top w:val="nil"/>
              <w:left w:val="nil"/>
              <w:bottom w:val="nil"/>
              <w:right w:val="nil"/>
            </w:tcBorders>
            <w:shd w:val="clear" w:color="auto" w:fill="2CA1B6"/>
            <w:tcMar>
              <w:top w:w="180" w:type="dxa"/>
              <w:left w:w="90" w:type="dxa"/>
              <w:bottom w:w="180" w:type="dxa"/>
              <w:right w:w="90" w:type="dxa"/>
            </w:tcMar>
            <w:vAlign w:val="center"/>
            <w:hideMark/>
          </w:tcPr>
          <w:p w:rsidR="007344B3" w:rsidRPr="007344B3" w:rsidRDefault="007344B3" w:rsidP="007344B3">
            <w:pPr>
              <w:spacing w:after="0" w:line="300" w:lineRule="atLeast"/>
              <w:jc w:val="center"/>
              <w:textAlignment w:val="baseline"/>
              <w:rPr>
                <w:rFonts w:ascii="inherit" w:eastAsia="Times New Roman" w:hAnsi="inherit" w:cs="Arial"/>
                <w:b/>
                <w:bCs/>
                <w:color w:val="000000"/>
                <w:sz w:val="21"/>
                <w:szCs w:val="21"/>
              </w:rPr>
            </w:pPr>
            <w:r w:rsidRPr="007344B3">
              <w:rPr>
                <w:rFonts w:ascii="inherit" w:eastAsia="Times New Roman" w:hAnsi="inherit" w:cs="Arial"/>
                <w:b/>
                <w:bCs/>
                <w:color w:val="000000"/>
                <w:sz w:val="24"/>
                <w:szCs w:val="24"/>
                <w:bdr w:val="none" w:sz="0" w:space="0" w:color="auto" w:frame="1"/>
              </w:rPr>
              <w:t>FIRMA</w:t>
            </w:r>
          </w:p>
        </w:tc>
      </w:tr>
      <w:tr w:rsidR="007344B3" w:rsidRPr="007344B3" w:rsidTr="007344B3">
        <w:trPr>
          <w:tblCellSpacing w:w="15" w:type="dxa"/>
        </w:trPr>
        <w:tc>
          <w:tcPr>
            <w:tcW w:w="2775" w:type="dxa"/>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t>BENTUK PERUSAHAAN</w:t>
            </w:r>
          </w:p>
        </w:tc>
        <w:tc>
          <w:tcPr>
            <w:tcW w:w="3765" w:type="dxa"/>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t>Bentuk badan usaha yang</w:t>
            </w:r>
            <w:r w:rsidRPr="007344B3">
              <w:rPr>
                <w:rFonts w:ascii="inherit" w:eastAsia="Times New Roman" w:hAnsi="inherit" w:cs="Arial"/>
                <w:b/>
                <w:bCs/>
                <w:color w:val="000000"/>
                <w:sz w:val="24"/>
                <w:szCs w:val="24"/>
                <w:bdr w:val="none" w:sz="0" w:space="0" w:color="auto" w:frame="1"/>
              </w:rPr>
              <w:t>Berbadan Hukum</w:t>
            </w:r>
            <w:r w:rsidRPr="007344B3">
              <w:rPr>
                <w:rFonts w:ascii="inherit" w:eastAsia="Times New Roman" w:hAnsi="inherit" w:cs="Arial"/>
                <w:color w:val="000000"/>
                <w:sz w:val="24"/>
                <w:szCs w:val="24"/>
                <w:bdr w:val="none" w:sz="0" w:space="0" w:color="auto" w:frame="1"/>
              </w:rPr>
              <w:t>.</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lastRenderedPageBreak/>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t>Jenis Perusahaan :</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4"/>
                <w:szCs w:val="24"/>
                <w:bdr w:val="none" w:sz="0" w:space="0" w:color="auto" w:frame="1"/>
              </w:rPr>
              <w:t>PT - Swasta non PMA/PMDN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4"/>
                <w:szCs w:val="24"/>
                <w:bdr w:val="none" w:sz="0" w:space="0" w:color="auto" w:frame="1"/>
              </w:rPr>
              <w:t>PT-BUMN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4"/>
                <w:szCs w:val="24"/>
                <w:bdr w:val="none" w:sz="0" w:space="0" w:color="auto" w:frame="1"/>
              </w:rPr>
              <w:t>PT-BUMD</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4"/>
                <w:szCs w:val="24"/>
                <w:bdr w:val="none" w:sz="0" w:space="0" w:color="auto" w:frame="1"/>
              </w:rPr>
              <w:t>PT-PMA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4"/>
                <w:szCs w:val="24"/>
                <w:bdr w:val="none" w:sz="0" w:space="0" w:color="auto" w:frame="1"/>
              </w:rPr>
              <w:t>PT-PMDN</w:t>
            </w:r>
          </w:p>
        </w:tc>
        <w:tc>
          <w:tcPr>
            <w:tcW w:w="3450" w:type="dxa"/>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lastRenderedPageBreak/>
              <w:br/>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lastRenderedPageBreak/>
              <w:t>Bentuk badan usaha </w:t>
            </w:r>
            <w:r w:rsidRPr="007344B3">
              <w:rPr>
                <w:rFonts w:ascii="inherit" w:eastAsia="Times New Roman" w:hAnsi="inherit" w:cs="Arial"/>
                <w:b/>
                <w:bCs/>
                <w:color w:val="000000"/>
                <w:sz w:val="24"/>
                <w:szCs w:val="24"/>
                <w:bdr w:val="none" w:sz="0" w:space="0" w:color="auto" w:frame="1"/>
              </w:rPr>
              <w:t>Bukan Berbadan Hukum</w:t>
            </w:r>
            <w:r w:rsidRPr="007344B3">
              <w:rPr>
                <w:rFonts w:ascii="inherit" w:eastAsia="Times New Roman" w:hAnsi="inherit" w:cs="Arial"/>
                <w:color w:val="000000"/>
                <w:sz w:val="24"/>
                <w:szCs w:val="24"/>
                <w:bdr w:val="none" w:sz="0" w:space="0" w:color="auto" w:frame="1"/>
              </w:rPr>
              <w:t>.</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t>Jenis Perusahaan;</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i/>
                <w:iCs/>
                <w:color w:val="000000"/>
                <w:sz w:val="24"/>
                <w:szCs w:val="24"/>
                <w:bdr w:val="none" w:sz="0" w:space="0" w:color="auto" w:frame="1"/>
              </w:rPr>
              <w:t>Swasta Nasional</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br/>
            </w:r>
          </w:p>
        </w:tc>
        <w:tc>
          <w:tcPr>
            <w:tcW w:w="3315" w:type="dxa"/>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lastRenderedPageBreak/>
              <w:t>Bentuk badan usaha </w:t>
            </w:r>
            <w:r w:rsidRPr="007344B3">
              <w:rPr>
                <w:rFonts w:ascii="inherit" w:eastAsia="Times New Roman" w:hAnsi="inherit" w:cs="Arial"/>
                <w:b/>
                <w:bCs/>
                <w:color w:val="000000"/>
                <w:sz w:val="24"/>
                <w:szCs w:val="24"/>
                <w:bdr w:val="none" w:sz="0" w:space="0" w:color="auto" w:frame="1"/>
              </w:rPr>
              <w:t>Bukan Berbadan Hukum.</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lastRenderedPageBreak/>
              <w:br/>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t>Jenis Perusahaan;</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t>Swasta Nasional</w:t>
            </w:r>
          </w:p>
        </w:tc>
      </w:tr>
      <w:tr w:rsidR="007344B3" w:rsidRPr="007344B3" w:rsidTr="007344B3">
        <w:trPr>
          <w:tblCellSpacing w:w="15" w:type="dxa"/>
        </w:trPr>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lastRenderedPageBreak/>
              <w:t>DASAR HUKUM</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24"/>
                <w:szCs w:val="24"/>
                <w:bdr w:val="none" w:sz="0" w:space="0" w:color="auto" w:frame="1"/>
              </w:rPr>
              <w:t>Pendirian PT harus sesuai dengan </w:t>
            </w:r>
            <w:hyperlink r:id="rId20" w:history="1">
              <w:r w:rsidRPr="007344B3">
                <w:rPr>
                  <w:rFonts w:ascii="inherit" w:eastAsia="Times New Roman" w:hAnsi="inherit" w:cs="Arial"/>
                  <w:i/>
                  <w:iCs/>
                  <w:color w:val="0381EF"/>
                  <w:sz w:val="24"/>
                  <w:szCs w:val="24"/>
                  <w:u w:val="single"/>
                  <w:bdr w:val="none" w:sz="0" w:space="0" w:color="auto" w:frame="1"/>
                </w:rPr>
                <w:t>Undang-Undang PT Nomor 40 Tahun 2007 tentang Perseroan Terbatas </w:t>
              </w:r>
            </w:hyperlink>
            <w:r w:rsidRPr="007344B3">
              <w:rPr>
                <w:rFonts w:ascii="inherit" w:eastAsia="Times New Roman" w:hAnsi="inherit" w:cs="Arial"/>
                <w:color w:val="000000"/>
                <w:sz w:val="21"/>
                <w:szCs w:val="21"/>
                <w:bdr w:val="none" w:sz="0" w:space="0" w:color="auto" w:frame="1"/>
              </w:rPr>
              <w:br/>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24"/>
                <w:szCs w:val="24"/>
                <w:bdr w:val="none" w:sz="0" w:space="0" w:color="auto" w:frame="1"/>
              </w:rPr>
              <w:t>Belum ada Undang-Undang atau Peraturan yang secara khusus mengatur tentang Pendirian CV </w:t>
            </w:r>
            <w:r w:rsidRPr="007344B3">
              <w:rPr>
                <w:rFonts w:ascii="inherit" w:eastAsia="Times New Roman" w:hAnsi="inherit" w:cs="Arial"/>
                <w:color w:val="000000"/>
                <w:sz w:val="21"/>
                <w:szCs w:val="21"/>
                <w:bdr w:val="none" w:sz="0" w:space="0" w:color="auto" w:frame="1"/>
              </w:rPr>
              <w:br/>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24"/>
                <w:szCs w:val="24"/>
                <w:bdr w:val="none" w:sz="0" w:space="0" w:color="auto" w:frame="1"/>
              </w:rPr>
              <w:t>Belum ada Undang-Undang atau Peraturan yang secara khusus mengatur tentang Pendirian Firma</w:t>
            </w:r>
          </w:p>
        </w:tc>
      </w:tr>
      <w:tr w:rsidR="007344B3" w:rsidRPr="007344B3" w:rsidTr="007344B3">
        <w:trPr>
          <w:tblCellSpacing w:w="15" w:type="dxa"/>
        </w:trPr>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t>PENDIRI PERUSAHAAN</w:t>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t>Jumlah </w:t>
            </w:r>
            <w:hyperlink r:id="rId21" w:history="1">
              <w:r w:rsidRPr="007344B3">
                <w:rPr>
                  <w:rFonts w:ascii="inherit" w:eastAsia="Times New Roman" w:hAnsi="inherit" w:cs="Arial"/>
                  <w:color w:val="0381EF"/>
                  <w:sz w:val="24"/>
                  <w:szCs w:val="24"/>
                  <w:u w:val="single"/>
                  <w:bdr w:val="none" w:sz="0" w:space="0" w:color="auto" w:frame="1"/>
                </w:rPr>
                <w:t>pendiri perseroan terbatas </w:t>
              </w:r>
            </w:hyperlink>
            <w:r w:rsidRPr="007344B3">
              <w:rPr>
                <w:rFonts w:ascii="inherit" w:eastAsia="Times New Roman" w:hAnsi="inherit" w:cs="Arial"/>
                <w:color w:val="000000"/>
                <w:sz w:val="24"/>
                <w:szCs w:val="24"/>
                <w:bdr w:val="none" w:sz="0" w:space="0" w:color="auto" w:frame="1"/>
              </w:rPr>
              <w:t> minimal 2 (dua) orang atau lebih.</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r w:rsidRPr="007344B3">
              <w:rPr>
                <w:rFonts w:ascii="inherit" w:eastAsia="Times New Roman" w:hAnsi="inherit" w:cs="Arial"/>
                <w:i/>
                <w:iCs/>
                <w:color w:val="000000"/>
                <w:sz w:val="24"/>
                <w:szCs w:val="24"/>
                <w:bdr w:val="none" w:sz="0" w:space="0" w:color="auto" w:frame="1"/>
              </w:rPr>
              <w:t>Dapat didirikan oleh </w:t>
            </w:r>
            <w:r w:rsidRPr="007344B3">
              <w:rPr>
                <w:rFonts w:ascii="inherit" w:eastAsia="Times New Roman" w:hAnsi="inherit" w:cs="Arial"/>
                <w:b/>
                <w:bCs/>
                <w:i/>
                <w:iCs/>
                <w:color w:val="000000"/>
                <w:sz w:val="24"/>
                <w:szCs w:val="24"/>
                <w:bdr w:val="none" w:sz="0" w:space="0" w:color="auto" w:frame="1"/>
              </w:rPr>
              <w:t>warga negara Indonesia </w:t>
            </w:r>
            <w:r w:rsidRPr="007344B3">
              <w:rPr>
                <w:rFonts w:ascii="inherit" w:eastAsia="Times New Roman" w:hAnsi="inherit" w:cs="Arial"/>
                <w:i/>
                <w:iCs/>
                <w:color w:val="000000"/>
                <w:sz w:val="24"/>
                <w:szCs w:val="24"/>
                <w:bdr w:val="none" w:sz="0" w:space="0" w:color="auto" w:frame="1"/>
              </w:rPr>
              <w:t>atau </w:t>
            </w:r>
            <w:r w:rsidRPr="007344B3">
              <w:rPr>
                <w:rFonts w:ascii="inherit" w:eastAsia="Times New Roman" w:hAnsi="inherit" w:cs="Arial"/>
                <w:b/>
                <w:bCs/>
                <w:i/>
                <w:iCs/>
                <w:color w:val="000000"/>
                <w:sz w:val="24"/>
                <w:szCs w:val="24"/>
                <w:bdr w:val="none" w:sz="0" w:space="0" w:color="auto" w:frame="1"/>
              </w:rPr>
              <w:t>warga negara Asing.</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r w:rsidRPr="007344B3">
              <w:rPr>
                <w:rFonts w:ascii="inherit" w:eastAsia="Times New Roman" w:hAnsi="inherit" w:cs="Arial"/>
                <w:color w:val="000000"/>
                <w:sz w:val="19"/>
                <w:szCs w:val="19"/>
              </w:rPr>
              <w:t>Warga negara asing dapat menjadi pendiri untuk Perseroan yang didirikan dalam rangka Penanaman Modal Asing (PMA)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r w:rsidRPr="007344B3">
              <w:rPr>
                <w:rFonts w:ascii="inherit" w:eastAsia="Times New Roman" w:hAnsi="inherit" w:cs="Arial"/>
                <w:color w:val="000000"/>
                <w:sz w:val="19"/>
                <w:szCs w:val="19"/>
              </w:rPr>
              <w:t xml:space="preserve">Para pendiri harus mengambil bagian saham pada </w:t>
            </w:r>
            <w:r w:rsidRPr="007344B3">
              <w:rPr>
                <w:rFonts w:ascii="inherit" w:eastAsia="Times New Roman" w:hAnsi="inherit" w:cs="Arial"/>
                <w:color w:val="000000"/>
                <w:sz w:val="19"/>
                <w:szCs w:val="19"/>
              </w:rPr>
              <w:lastRenderedPageBreak/>
              <w:t>saat perseroan terbatas didirikan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19"/>
                <w:szCs w:val="19"/>
                <w:bdr w:val="none" w:sz="0" w:space="0" w:color="auto" w:frame="1"/>
              </w:rPr>
              <w:t>Setelah PT mendapatkan status sebagai badan hukum sesuai Undang-Undang yang berlaku, maka segala resiko yang timbul menjadi tanggung jawab perusahaan dan bukan menjadi tanggung jawab pribadi para pendiri perusahaan </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4"/>
                <w:szCs w:val="24"/>
                <w:bdr w:val="none" w:sz="0" w:space="0" w:color="auto" w:frame="1"/>
              </w:rPr>
              <w:lastRenderedPageBreak/>
              <w:t>Jumlah pendiri CV minimal 2 (dua) orang atau lebih.</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i/>
                <w:iCs/>
                <w:color w:val="000000"/>
                <w:sz w:val="24"/>
                <w:szCs w:val="24"/>
                <w:bdr w:val="none" w:sz="0" w:space="0" w:color="auto" w:frame="1"/>
              </w:rPr>
              <w:t>Para pendiri Perseroan ini adalah </w:t>
            </w:r>
            <w:r w:rsidRPr="007344B3">
              <w:rPr>
                <w:rFonts w:ascii="inherit" w:eastAsia="Times New Roman" w:hAnsi="inherit" w:cs="Arial"/>
                <w:b/>
                <w:bCs/>
                <w:i/>
                <w:iCs/>
                <w:color w:val="000000"/>
                <w:sz w:val="24"/>
                <w:szCs w:val="24"/>
                <w:bdr w:val="none" w:sz="0" w:space="0" w:color="auto" w:frame="1"/>
              </w:rPr>
              <w:t>Warga Negara Indonesia</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19"/>
                <w:szCs w:val="19"/>
                <w:bdr w:val="none" w:sz="0" w:space="0" w:color="auto" w:frame="1"/>
              </w:rPr>
              <w:t>Para pendiri terdiri dari Pesero aktif dan Pesero Pasif/Diam (komanditer)</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19"/>
                <w:szCs w:val="19"/>
                <w:bdr w:val="none" w:sz="0" w:space="0" w:color="auto" w:frame="1"/>
              </w:rPr>
              <w:t xml:space="preserve">Persero Aktif adalah pesero pengurus dengan jabatan sebagai Direktur yang </w:t>
            </w:r>
            <w:r w:rsidRPr="007344B3">
              <w:rPr>
                <w:rFonts w:ascii="inherit" w:eastAsia="Times New Roman" w:hAnsi="inherit" w:cs="Arial"/>
                <w:color w:val="000000"/>
                <w:sz w:val="19"/>
                <w:szCs w:val="19"/>
                <w:bdr w:val="none" w:sz="0" w:space="0" w:color="auto" w:frame="1"/>
              </w:rPr>
              <w:lastRenderedPageBreak/>
              <w:t>bertanggung jawab penuh melaksanakan kegiatan usaha termasuk menanggung segala resiko harta pribadinya</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0"/>
                <w:szCs w:val="20"/>
                <w:bdr w:val="none" w:sz="0" w:space="0" w:color="auto" w:frame="1"/>
              </w:rPr>
              <w:br/>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19"/>
                <w:szCs w:val="19"/>
                <w:bdr w:val="none" w:sz="0" w:space="0" w:color="auto" w:frame="1"/>
              </w:rPr>
              <w:t>Pesero diam (komanditer) hanya bertanggung jawab sebatas besarnya jumlah modal yang disetor ke dalam perusahaan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lastRenderedPageBreak/>
              <w:t>Jumlah pendiri Firma minimal 2 (dua) orang atau lebih.</w:t>
            </w: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r w:rsidRPr="007344B3">
              <w:rPr>
                <w:rFonts w:ascii="inherit" w:eastAsia="Times New Roman" w:hAnsi="inherit" w:cs="Arial"/>
                <w:i/>
                <w:iCs/>
                <w:color w:val="000000"/>
                <w:sz w:val="24"/>
                <w:szCs w:val="24"/>
                <w:bdr w:val="none" w:sz="0" w:space="0" w:color="auto" w:frame="1"/>
              </w:rPr>
              <w:t>Para pendiri Firma adalah</w:t>
            </w:r>
            <w:r w:rsidRPr="007344B3">
              <w:rPr>
                <w:rFonts w:ascii="inherit" w:eastAsia="Times New Roman" w:hAnsi="inherit" w:cs="Arial"/>
                <w:b/>
                <w:bCs/>
                <w:i/>
                <w:iCs/>
                <w:color w:val="000000"/>
                <w:sz w:val="24"/>
                <w:szCs w:val="24"/>
                <w:bdr w:val="none" w:sz="0" w:space="0" w:color="auto" w:frame="1"/>
              </w:rPr>
              <w:t>Warga Negara Indonesia</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17"/>
                <w:szCs w:val="17"/>
                <w:bdr w:val="none" w:sz="0" w:space="0" w:color="auto" w:frame="1"/>
              </w:rPr>
              <w:br/>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19"/>
                <w:szCs w:val="19"/>
                <w:bdr w:val="none" w:sz="0" w:space="0" w:color="auto" w:frame="1"/>
              </w:rPr>
              <w:t xml:space="preserve">Para pendiri terdiri dari anggota (kemitraan) yang memiliki tanggung jawab bersama, dan masing-masing anggota memiliki kewenangan untuk mewakili perusahaan dalam melaksanakan kegiatan usaha, termasuk menanggung segala resiko secara </w:t>
            </w:r>
            <w:r w:rsidRPr="007344B3">
              <w:rPr>
                <w:rFonts w:ascii="inherit" w:eastAsia="Times New Roman" w:hAnsi="inherit" w:cs="Arial"/>
                <w:color w:val="000000"/>
                <w:sz w:val="19"/>
                <w:szCs w:val="19"/>
                <w:bdr w:val="none" w:sz="0" w:space="0" w:color="auto" w:frame="1"/>
              </w:rPr>
              <w:lastRenderedPageBreak/>
              <w:t>bersama-sama dengan harta pribadinya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r>
      <w:tr w:rsidR="007344B3" w:rsidRPr="007344B3" w:rsidTr="007344B3">
        <w:trPr>
          <w:tblCellSpacing w:w="15" w:type="dxa"/>
        </w:trPr>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lastRenderedPageBreak/>
              <w:t>NAMA PERUSAHAAN</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4"/>
                <w:szCs w:val="24"/>
                <w:bdr w:val="none" w:sz="0" w:space="0" w:color="auto" w:frame="1"/>
              </w:rPr>
            </w:pPr>
            <w:r w:rsidRPr="007344B3">
              <w:rPr>
                <w:rFonts w:ascii="inherit" w:eastAsia="Times New Roman" w:hAnsi="inherit" w:cs="Arial"/>
                <w:color w:val="000000"/>
                <w:sz w:val="24"/>
                <w:szCs w:val="24"/>
                <w:bdr w:val="none" w:sz="0" w:space="0" w:color="auto" w:frame="1"/>
              </w:rPr>
              <w:t>Ketentuan nama Perseroan Terbatas diatus dalam pasal Undang-Undang PT Nomor 40 Tahun 2007.</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1"/>
                <w:szCs w:val="21"/>
                <w:bdr w:val="none" w:sz="0" w:space="0" w:color="auto" w:frame="1"/>
              </w:rPr>
              <w:t>Pemakaian </w:t>
            </w:r>
            <w:hyperlink r:id="rId22" w:history="1">
              <w:r w:rsidRPr="007344B3">
                <w:rPr>
                  <w:rFonts w:ascii="inherit" w:eastAsia="Times New Roman" w:hAnsi="inherit" w:cs="Arial"/>
                  <w:color w:val="0381EF"/>
                  <w:sz w:val="21"/>
                  <w:szCs w:val="21"/>
                  <w:u w:val="single"/>
                  <w:bdr w:val="none" w:sz="0" w:space="0" w:color="auto" w:frame="1"/>
                </w:rPr>
                <w:t>Nama Perseroan Terbatas</w:t>
              </w:r>
            </w:hyperlink>
            <w:r w:rsidRPr="007344B3">
              <w:rPr>
                <w:rFonts w:ascii="inherit" w:eastAsia="Times New Roman" w:hAnsi="inherit" w:cs="Arial"/>
                <w:color w:val="000000"/>
                <w:sz w:val="21"/>
                <w:szCs w:val="21"/>
                <w:bdr w:val="none" w:sz="0" w:space="0" w:color="auto" w:frame="1"/>
              </w:rPr>
              <w:t> tidak boleh sama atau mirip dengan nama PT yang sudah ada dan berdiri di wilayah Republik</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4"/>
                <w:szCs w:val="24"/>
                <w:bdr w:val="none" w:sz="0" w:space="0" w:color="auto" w:frame="1"/>
              </w:rPr>
            </w:pPr>
            <w:r w:rsidRPr="007344B3">
              <w:rPr>
                <w:rFonts w:ascii="inherit" w:eastAsia="Times New Roman" w:hAnsi="inherit" w:cs="Arial"/>
                <w:color w:val="000000"/>
                <w:sz w:val="24"/>
                <w:szCs w:val="24"/>
                <w:bdr w:val="none" w:sz="0" w:space="0" w:color="auto" w:frame="1"/>
              </w:rPr>
              <w:t>Tidak ada Undang-undang atau peraturan yang secara khusus mengatur tentang Pemakaian Nama Perseroan Komanditer atau CV</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1"/>
                <w:szCs w:val="21"/>
                <w:bdr w:val="none" w:sz="0" w:space="0" w:color="auto" w:frame="1"/>
              </w:rPr>
              <w:t>Artinya;</w:t>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Adanya kemungkinan kesamaan atau kemiripan nama perusahaan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t> </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4"/>
                <w:szCs w:val="24"/>
                <w:bdr w:val="none" w:sz="0" w:space="0" w:color="auto" w:frame="1"/>
              </w:rPr>
              <w:t>Tidak ada undang-undang atau peraturan yang secara khusus mengatur tentang Pemakaian Nama Firma.</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1"/>
                <w:szCs w:val="21"/>
                <w:bdr w:val="none" w:sz="0" w:space="0" w:color="auto" w:frame="1"/>
              </w:rPr>
              <w:t>Artinya;</w:t>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Adanya kemungkinan kesamaan atau kemiripan nama perusahaan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r>
      <w:tr w:rsidR="007344B3" w:rsidRPr="007344B3" w:rsidTr="007344B3">
        <w:trPr>
          <w:tblCellSpacing w:w="15" w:type="dxa"/>
        </w:trPr>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t>MODAL PERUSAHAAN</w:t>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t xml:space="preserve">Memiliki modal yang terdiri dari Modal dasar, modal ditempatkan dan modal disetor </w:t>
            </w:r>
            <w:r w:rsidRPr="007344B3">
              <w:rPr>
                <w:rFonts w:ascii="inherit" w:eastAsia="Times New Roman" w:hAnsi="inherit" w:cs="Arial"/>
                <w:color w:val="000000"/>
                <w:sz w:val="21"/>
                <w:szCs w:val="21"/>
                <w:bdr w:val="none" w:sz="0" w:space="0" w:color="auto" w:frame="1"/>
              </w:rPr>
              <w:lastRenderedPageBreak/>
              <w:t>yang disebutkan didalam Akta Pendirian atau perubahannya.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3B3032" w:rsidP="007344B3">
            <w:pPr>
              <w:spacing w:after="0" w:line="300" w:lineRule="atLeast"/>
              <w:textAlignment w:val="baseline"/>
              <w:rPr>
                <w:rFonts w:ascii="inherit" w:eastAsia="Times New Roman" w:hAnsi="inherit" w:cs="Arial"/>
                <w:color w:val="000000"/>
                <w:sz w:val="21"/>
                <w:szCs w:val="21"/>
              </w:rPr>
            </w:pPr>
            <w:hyperlink r:id="rId23" w:history="1">
              <w:r w:rsidR="007344B3" w:rsidRPr="007344B3">
                <w:rPr>
                  <w:rFonts w:ascii="inherit" w:eastAsia="Times New Roman" w:hAnsi="inherit" w:cs="Arial"/>
                  <w:color w:val="0381EF"/>
                  <w:sz w:val="21"/>
                  <w:szCs w:val="21"/>
                  <w:u w:val="single"/>
                  <w:bdr w:val="none" w:sz="0" w:space="0" w:color="auto" w:frame="1"/>
                </w:rPr>
                <w:t>Modal perseroan terbatas</w:t>
              </w:r>
            </w:hyperlink>
            <w:r w:rsidR="007344B3" w:rsidRPr="007344B3">
              <w:rPr>
                <w:rFonts w:ascii="inherit" w:eastAsia="Times New Roman" w:hAnsi="inherit" w:cs="Arial"/>
                <w:color w:val="000000"/>
                <w:sz w:val="21"/>
                <w:szCs w:val="21"/>
              </w:rPr>
              <w:t>  ditentukan sebagai berikut;</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rPr>
              <w:t>Modal dasar minimal Rp. 50.000.000 (lima puluh juta)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rPr>
              <w:t>Dari modal dasar tersebut minimal 25% atau sebesar Rp. 12.500.000</w:t>
            </w:r>
            <w:proofErr w:type="gramStart"/>
            <w:r w:rsidRPr="007344B3">
              <w:rPr>
                <w:rFonts w:ascii="inherit" w:eastAsia="Times New Roman" w:hAnsi="inherit" w:cs="Arial"/>
                <w:color w:val="000000"/>
                <w:sz w:val="21"/>
                <w:szCs w:val="21"/>
              </w:rPr>
              <w:t>,-</w:t>
            </w:r>
            <w:proofErr w:type="gramEnd"/>
            <w:r w:rsidRPr="007344B3">
              <w:rPr>
                <w:rFonts w:ascii="inherit" w:eastAsia="Times New Roman" w:hAnsi="inherit" w:cs="Arial"/>
                <w:color w:val="000000"/>
                <w:sz w:val="21"/>
                <w:szCs w:val="21"/>
              </w:rPr>
              <w:t xml:space="preserve"> harus sudah ditempatkan dan disetor oleh Para Pendiri Perseroan selaku Pemegang Saham Perseroan.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1"/>
                <w:szCs w:val="21"/>
                <w:bdr w:val="none" w:sz="0" w:space="0" w:color="auto" w:frame="1"/>
              </w:rPr>
              <w:t xml:space="preserve">Ketentuan modal tersebut dapat ditentukan </w:t>
            </w:r>
            <w:proofErr w:type="gramStart"/>
            <w:r w:rsidRPr="007344B3">
              <w:rPr>
                <w:rFonts w:ascii="inherit" w:eastAsia="Times New Roman" w:hAnsi="inherit" w:cs="Arial"/>
                <w:i/>
                <w:iCs/>
                <w:color w:val="000000"/>
                <w:sz w:val="21"/>
                <w:szCs w:val="21"/>
                <w:bdr w:val="none" w:sz="0" w:space="0" w:color="auto" w:frame="1"/>
              </w:rPr>
              <w:t>lain</w:t>
            </w:r>
            <w:proofErr w:type="gramEnd"/>
            <w:r w:rsidRPr="007344B3">
              <w:rPr>
                <w:rFonts w:ascii="inherit" w:eastAsia="Times New Roman" w:hAnsi="inherit" w:cs="Arial"/>
                <w:i/>
                <w:iCs/>
                <w:color w:val="000000"/>
                <w:sz w:val="21"/>
                <w:szCs w:val="21"/>
                <w:bdr w:val="none" w:sz="0" w:space="0" w:color="auto" w:frame="1"/>
              </w:rPr>
              <w:t xml:space="preserve"> oleh Undang-undang atau Peraturan yang mengatur tentang pelaksanaan kegiatan usaha tersebut di Indonesia.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color w:val="000000"/>
                <w:sz w:val="21"/>
                <w:szCs w:val="21"/>
                <w:bdr w:val="none" w:sz="0" w:space="0" w:color="auto" w:frame="1"/>
              </w:rPr>
              <w:t>Sumber Modal :</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1"/>
                <w:szCs w:val="21"/>
                <w:bdr w:val="none" w:sz="0" w:space="0" w:color="auto" w:frame="1"/>
              </w:rPr>
              <w:t>Pemilik modal dapat bersumber dari swasta (individu, badan usaha), dari pemerintah pusat, pemerintah daerah, warga negara asing, badan usaha asing atau pemerintah asing</w:t>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1"/>
                <w:szCs w:val="21"/>
                <w:bdr w:val="none" w:sz="0" w:space="0" w:color="auto" w:frame="1"/>
              </w:rPr>
              <w:lastRenderedPageBreak/>
              <w:t xml:space="preserve">Tidak memiliki modal dasar, modal ditempatkan atau modal disetor yang </w:t>
            </w:r>
            <w:r w:rsidRPr="007344B3">
              <w:rPr>
                <w:rFonts w:ascii="inherit" w:eastAsia="Times New Roman" w:hAnsi="inherit" w:cs="Arial"/>
                <w:color w:val="000000"/>
                <w:sz w:val="21"/>
                <w:szCs w:val="21"/>
                <w:bdr w:val="none" w:sz="0" w:space="0" w:color="auto" w:frame="1"/>
              </w:rPr>
              <w:lastRenderedPageBreak/>
              <w:t>disebutkan didalam akta pendirian atau perubahannya.</w:t>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1"/>
                <w:szCs w:val="21"/>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b/>
                <w:bCs/>
                <w:color w:val="000000"/>
                <w:sz w:val="21"/>
                <w:szCs w:val="21"/>
                <w:bdr w:val="none" w:sz="0" w:space="0" w:color="auto" w:frame="1"/>
              </w:rPr>
              <w:t>Artinya;</w:t>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i/>
                <w:iCs/>
                <w:color w:val="000000"/>
                <w:sz w:val="21"/>
                <w:szCs w:val="21"/>
                <w:bdr w:val="none" w:sz="0" w:space="0" w:color="auto" w:frame="1"/>
              </w:rPr>
              <w:t>Tidak ada kepemilikan saham didalam perusaahaan. Besarnya penyetoran modal ditentukan dan dicatat sendiri secara terpisah oleh para pendiri</w:t>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1"/>
                <w:szCs w:val="21"/>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color w:val="000000"/>
                <w:sz w:val="21"/>
                <w:szCs w:val="21"/>
                <w:bdr w:val="none" w:sz="0" w:space="0" w:color="auto" w:frame="1"/>
              </w:rPr>
              <w:t>Bukti penyetoran modal oleh para pendiri yang terdiri dari Pesero Aktif dan Pesero Pasif dapat dibuat perjanjian sendiri yang disepakati oleh masing-masing pihak</w:t>
            </w: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bdr w:val="none" w:sz="0" w:space="0" w:color="auto" w:frame="1"/>
              </w:rPr>
            </w:pPr>
            <w:r w:rsidRPr="007344B3">
              <w:rPr>
                <w:rFonts w:ascii="inherit" w:eastAsia="Times New Roman" w:hAnsi="inherit" w:cs="Arial"/>
                <w:b/>
                <w:bCs/>
                <w:color w:val="000000"/>
                <w:sz w:val="21"/>
                <w:szCs w:val="21"/>
                <w:bdr w:val="none" w:sz="0" w:space="0" w:color="auto" w:frame="1"/>
              </w:rPr>
              <w:t>Sumber Modal :</w:t>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100% modal bersumber dari dalam negeri. Pemilik modal adalah warga negara Indonesia.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lastRenderedPageBreak/>
              <w:t xml:space="preserve">Tidak memiliki modal dasar, modal ditempatkan atau modal disetor yang </w:t>
            </w:r>
            <w:r w:rsidRPr="007344B3">
              <w:rPr>
                <w:rFonts w:ascii="inherit" w:eastAsia="Times New Roman" w:hAnsi="inherit" w:cs="Arial"/>
                <w:color w:val="000000"/>
                <w:sz w:val="21"/>
                <w:szCs w:val="21"/>
                <w:bdr w:val="none" w:sz="0" w:space="0" w:color="auto" w:frame="1"/>
              </w:rPr>
              <w:lastRenderedPageBreak/>
              <w:t>disebutkan didalam akta pendirian &amp; perubahannya.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color w:val="000000"/>
                <w:sz w:val="21"/>
                <w:szCs w:val="21"/>
                <w:bdr w:val="none" w:sz="0" w:space="0" w:color="auto" w:frame="1"/>
              </w:rPr>
              <w:t>Artinya;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1"/>
                <w:szCs w:val="21"/>
                <w:bdr w:val="none" w:sz="0" w:space="0" w:color="auto" w:frame="1"/>
              </w:rPr>
              <w:t>Tidak ada kepemilikan saham didalam perusahaan. Besarnya penyetoran modal ditentukan dan dicatat sendiri secara terpisah oleh para pendiri</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rPr>
              <w:t>Bukti penyetoran modal oleh para pendiri yang terdiri dari sekutu firma dapat dibuat perjanjian sendiri yang disepakati oleh masing-masing pihak</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color w:val="000000"/>
                <w:sz w:val="21"/>
                <w:szCs w:val="21"/>
                <w:bdr w:val="none" w:sz="0" w:space="0" w:color="auto" w:frame="1"/>
              </w:rPr>
              <w:t>Sumber Modal :</w:t>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100% modal bersumber dari dalam negeri. Pemilik modal adalah warga negara Indonesia.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r>
      <w:tr w:rsidR="007344B3" w:rsidRPr="007344B3" w:rsidTr="007344B3">
        <w:trPr>
          <w:tblCellSpacing w:w="15" w:type="dxa"/>
        </w:trPr>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lastRenderedPageBreak/>
              <w:t>PENGURUS PERUSAHAAN</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t>Pengurus Perseroan Terbatas minimal 2 (dua) yang terdiri dari seorang Direksi dan seorang Komisaris, kecuali untuk Perseroan Terbuka wajib memiliki paling sedikit 2 (dua) orang anggota Direksi</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rPr>
              <w:t>Apabila </w:t>
            </w:r>
            <w:hyperlink r:id="rId24" w:history="1">
              <w:r w:rsidRPr="007344B3">
                <w:rPr>
                  <w:rFonts w:ascii="inherit" w:eastAsia="Times New Roman" w:hAnsi="inherit" w:cs="Arial"/>
                  <w:color w:val="0381EF"/>
                  <w:sz w:val="21"/>
                  <w:szCs w:val="21"/>
                  <w:u w:val="single"/>
                  <w:bdr w:val="none" w:sz="0" w:space="0" w:color="auto" w:frame="1"/>
                </w:rPr>
                <w:t>Direksi dan Komisaris</w:t>
              </w:r>
            </w:hyperlink>
            <w:r w:rsidRPr="007344B3">
              <w:rPr>
                <w:rFonts w:ascii="inherit" w:eastAsia="Times New Roman" w:hAnsi="inherit" w:cs="Arial"/>
                <w:color w:val="000000"/>
                <w:sz w:val="21"/>
                <w:szCs w:val="21"/>
              </w:rPr>
              <w:t> lebih dari satu orang maka salah satu bisa diangkat menjadi Direktur Utama dan Komisaris Utama</w:t>
            </w:r>
          </w:p>
          <w:p w:rsidR="007344B3" w:rsidRPr="007344B3" w:rsidRDefault="007344B3" w:rsidP="007344B3">
            <w:pPr>
              <w:spacing w:after="0" w:line="300" w:lineRule="atLeast"/>
              <w:textAlignment w:val="baseline"/>
              <w:rPr>
                <w:rFonts w:ascii="inherit" w:eastAsia="Times New Roman" w:hAnsi="inherit" w:cs="Arial"/>
                <w:color w:val="000000"/>
                <w:sz w:val="19"/>
                <w:szCs w:val="19"/>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rPr>
              <w:t>Pengurus dapat juga sebagai Pemegang Saham Perseroan, kecuali ditentukan lain. </w:t>
            </w:r>
            <w:r w:rsidRPr="007344B3">
              <w:rPr>
                <w:rFonts w:ascii="inherit" w:eastAsia="Times New Roman" w:hAnsi="inherit" w:cs="Arial"/>
                <w:color w:val="000000"/>
                <w:sz w:val="21"/>
                <w:szCs w:val="21"/>
                <w:bdr w:val="none" w:sz="0" w:space="0" w:color="auto" w:frame="1"/>
              </w:rPr>
              <w:t>Pengurus perseroan diangkat dan diberhentikan berdasarkan RUPS.</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t>Pengurus Perseroan Komanditer minimal 2 (dua) orang yang terdiri dari Pesero Akta dan Pesero Pasif</w:t>
            </w:r>
          </w:p>
          <w:p w:rsidR="007344B3" w:rsidRPr="007344B3" w:rsidRDefault="007344B3" w:rsidP="007344B3">
            <w:pPr>
              <w:spacing w:after="0" w:line="300" w:lineRule="atLeast"/>
              <w:textAlignment w:val="baseline"/>
              <w:rPr>
                <w:rFonts w:ascii="inherit" w:eastAsia="Times New Roman" w:hAnsi="inherit" w:cs="Arial"/>
                <w:color w:val="000000"/>
                <w:sz w:val="24"/>
                <w:szCs w:val="24"/>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color w:val="000000"/>
                <w:sz w:val="21"/>
                <w:szCs w:val="21"/>
                <w:bdr w:val="none" w:sz="0" w:space="0" w:color="auto" w:frame="1"/>
              </w:rPr>
              <w:t>Pesero Aktif</w:t>
            </w:r>
            <w:r w:rsidRPr="007344B3">
              <w:rPr>
                <w:rFonts w:ascii="inherit" w:eastAsia="Times New Roman" w:hAnsi="inherit" w:cs="Arial"/>
                <w:color w:val="000000"/>
                <w:sz w:val="21"/>
                <w:szCs w:val="21"/>
              </w:rPr>
              <w:t> </w:t>
            </w:r>
            <w:r w:rsidRPr="007344B3">
              <w:rPr>
                <w:rFonts w:ascii="inherit" w:eastAsia="Times New Roman" w:hAnsi="inherit" w:cs="Arial"/>
                <w:i/>
                <w:iCs/>
                <w:color w:val="000000"/>
                <w:sz w:val="21"/>
                <w:szCs w:val="21"/>
                <w:bdr w:val="none" w:sz="0" w:space="0" w:color="auto" w:frame="1"/>
              </w:rPr>
              <w:t>adalah orang bertanggung penuh melaksanakan kegiatan perusahaan, termasuk kerugian yang harus ditanggung oleh harta pribadinya</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color w:val="000000"/>
                <w:sz w:val="21"/>
                <w:szCs w:val="21"/>
                <w:bdr w:val="none" w:sz="0" w:space="0" w:color="auto" w:frame="1"/>
              </w:rPr>
              <w:t>Pesero Pasif </w:t>
            </w:r>
            <w:r w:rsidRPr="007344B3">
              <w:rPr>
                <w:rFonts w:ascii="inherit" w:eastAsia="Times New Roman" w:hAnsi="inherit" w:cs="Arial"/>
                <w:i/>
                <w:iCs/>
                <w:color w:val="000000"/>
                <w:sz w:val="21"/>
                <w:szCs w:val="21"/>
                <w:bdr w:val="none" w:sz="0" w:space="0" w:color="auto" w:frame="1"/>
              </w:rPr>
              <w:t>adalah orang yang bertanggung jawab sebatas pada besarnya modal yang diberikan kepada perusahaan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3"/>
                <w:szCs w:val="23"/>
              </w:rPr>
            </w:pP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24"/>
                <w:szCs w:val="24"/>
                <w:bdr w:val="none" w:sz="0" w:space="0" w:color="auto" w:frame="1"/>
              </w:rPr>
              <w:t>Pengurus Firma minimal 2 (dua) orang sebagai Direktur yang masing-masing dapat bertindak untuk dan atas nama perusahaan</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tc>
      </w:tr>
      <w:tr w:rsidR="007344B3" w:rsidRPr="007344B3" w:rsidTr="007344B3">
        <w:trPr>
          <w:tblCellSpacing w:w="15" w:type="dxa"/>
        </w:trPr>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lastRenderedPageBreak/>
              <w:t>PROSES PENDIRIAN PERUSAHAAN</w:t>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t>Pendirian badan hukum PT harus dibuat dengan Akta Otentik sebagai Akta Pendirian oleh Notaris sesuai </w:t>
            </w:r>
            <w:hyperlink r:id="rId25" w:history="1">
              <w:r w:rsidRPr="007344B3">
                <w:rPr>
                  <w:rFonts w:ascii="inherit" w:eastAsia="Times New Roman" w:hAnsi="inherit" w:cs="Arial"/>
                  <w:color w:val="0381EF"/>
                  <w:sz w:val="21"/>
                  <w:szCs w:val="21"/>
                  <w:u w:val="single"/>
                  <w:bdr w:val="none" w:sz="0" w:space="0" w:color="auto" w:frame="1"/>
                </w:rPr>
                <w:t>Prosedur Mendirikan Perusahaan (PT)</w:t>
              </w:r>
            </w:hyperlink>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i/>
                <w:iCs/>
                <w:color w:val="000000"/>
                <w:sz w:val="21"/>
                <w:szCs w:val="21"/>
                <w:bdr w:val="none" w:sz="0" w:space="0" w:color="auto" w:frame="1"/>
              </w:rPr>
              <w:t>Aka Pendirian PT </w:t>
            </w:r>
            <w:r w:rsidRPr="007344B3">
              <w:rPr>
                <w:rFonts w:ascii="inherit" w:eastAsia="Times New Roman" w:hAnsi="inherit" w:cs="Arial"/>
                <w:i/>
                <w:iCs/>
                <w:color w:val="000000"/>
                <w:sz w:val="21"/>
                <w:szCs w:val="21"/>
                <w:bdr w:val="none" w:sz="0" w:space="0" w:color="auto" w:frame="1"/>
              </w:rPr>
              <w:t>harus mendapatkan Persetujuan atau Pengesahan dari Menteri Hukum dan HAM RI</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t>Pendiiran badan usaha CV harus dibuat dengan Akta Otentik sebagai Akta Pendirian oleh Notaris sesuai </w:t>
            </w:r>
            <w:hyperlink r:id="rId26" w:history="1">
              <w:r w:rsidRPr="007344B3">
                <w:rPr>
                  <w:rFonts w:ascii="inherit" w:eastAsia="Times New Roman" w:hAnsi="inherit" w:cs="Arial"/>
                  <w:color w:val="0381EF"/>
                  <w:sz w:val="21"/>
                  <w:szCs w:val="21"/>
                  <w:u w:val="single"/>
                  <w:bdr w:val="none" w:sz="0" w:space="0" w:color="auto" w:frame="1"/>
                </w:rPr>
                <w:t>Prosedur Mendirikan Perusahaan (CV)</w:t>
              </w:r>
            </w:hyperlink>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i/>
                <w:iCs/>
                <w:color w:val="000000"/>
                <w:sz w:val="21"/>
                <w:szCs w:val="21"/>
                <w:bdr w:val="none" w:sz="0" w:space="0" w:color="auto" w:frame="1"/>
              </w:rPr>
              <w:t>Akta Pendirian</w:t>
            </w:r>
            <w:r w:rsidRPr="007344B3">
              <w:rPr>
                <w:rFonts w:ascii="inherit" w:eastAsia="Times New Roman" w:hAnsi="inherit" w:cs="Arial"/>
                <w:i/>
                <w:iCs/>
                <w:color w:val="000000"/>
                <w:sz w:val="21"/>
                <w:szCs w:val="21"/>
                <w:bdr w:val="none" w:sz="0" w:space="0" w:color="auto" w:frame="1"/>
              </w:rPr>
              <w:t> </w:t>
            </w:r>
            <w:r w:rsidRPr="007344B3">
              <w:rPr>
                <w:rFonts w:ascii="inherit" w:eastAsia="Times New Roman" w:hAnsi="inherit" w:cs="Arial"/>
                <w:b/>
                <w:bCs/>
                <w:i/>
                <w:iCs/>
                <w:color w:val="000000"/>
                <w:sz w:val="21"/>
                <w:szCs w:val="21"/>
                <w:bdr w:val="none" w:sz="0" w:space="0" w:color="auto" w:frame="1"/>
              </w:rPr>
              <w:t>CV</w:t>
            </w:r>
            <w:r w:rsidRPr="007344B3">
              <w:rPr>
                <w:rFonts w:ascii="inherit" w:eastAsia="Times New Roman" w:hAnsi="inherit" w:cs="Arial"/>
                <w:i/>
                <w:iCs/>
                <w:color w:val="000000"/>
                <w:sz w:val="21"/>
                <w:szCs w:val="21"/>
                <w:bdr w:val="none" w:sz="0" w:space="0" w:color="auto" w:frame="1"/>
              </w:rPr>
              <w:t> tidak mendapatkan Persetujuan atau Pengesahan dari Menteri Hukum dan HAM RI atau dari Instansi terkait.</w:t>
            </w:r>
          </w:p>
        </w:tc>
        <w:tc>
          <w:tcPr>
            <w:tcW w:w="0" w:type="auto"/>
            <w:tcBorders>
              <w:top w:val="nil"/>
              <w:left w:val="nil"/>
              <w:bottom w:val="nil"/>
              <w:right w:val="nil"/>
            </w:tcBorders>
            <w:shd w:val="clear" w:color="auto" w:fill="E7E7C8"/>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t>Pendiiran badan usaha Firma harus dibuat dengan Akta Otentik sebagai Akta Pendirian oleh Notaris sesuai </w:t>
            </w:r>
            <w:hyperlink r:id="rId27" w:history="1">
              <w:r w:rsidRPr="007344B3">
                <w:rPr>
                  <w:rFonts w:ascii="inherit" w:eastAsia="Times New Roman" w:hAnsi="inherit" w:cs="Arial"/>
                  <w:color w:val="0381EF"/>
                  <w:sz w:val="21"/>
                  <w:szCs w:val="21"/>
                  <w:u w:val="single"/>
                  <w:bdr w:val="none" w:sz="0" w:space="0" w:color="auto" w:frame="1"/>
                </w:rPr>
                <w:t>Prosedur Mendirikan Perusahaan (Firma)</w:t>
              </w:r>
            </w:hyperlink>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1"/>
                <w:szCs w:val="21"/>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b/>
                <w:bCs/>
                <w:i/>
                <w:iCs/>
                <w:color w:val="000000"/>
                <w:sz w:val="21"/>
                <w:szCs w:val="21"/>
                <w:bdr w:val="none" w:sz="0" w:space="0" w:color="auto" w:frame="1"/>
              </w:rPr>
              <w:t>Akta Pendirian</w:t>
            </w:r>
            <w:r w:rsidRPr="007344B3">
              <w:rPr>
                <w:rFonts w:ascii="inherit" w:eastAsia="Times New Roman" w:hAnsi="inherit" w:cs="Arial"/>
                <w:i/>
                <w:iCs/>
                <w:color w:val="000000"/>
                <w:sz w:val="21"/>
                <w:szCs w:val="21"/>
                <w:bdr w:val="none" w:sz="0" w:space="0" w:color="auto" w:frame="1"/>
              </w:rPr>
              <w:t> </w:t>
            </w:r>
            <w:r w:rsidRPr="007344B3">
              <w:rPr>
                <w:rFonts w:ascii="inherit" w:eastAsia="Times New Roman" w:hAnsi="inherit" w:cs="Arial"/>
                <w:b/>
                <w:bCs/>
                <w:i/>
                <w:iCs/>
                <w:color w:val="000000"/>
                <w:sz w:val="21"/>
                <w:szCs w:val="21"/>
                <w:bdr w:val="none" w:sz="0" w:space="0" w:color="auto" w:frame="1"/>
              </w:rPr>
              <w:t>Firma</w:t>
            </w:r>
            <w:r w:rsidRPr="007344B3">
              <w:rPr>
                <w:rFonts w:ascii="inherit" w:eastAsia="Times New Roman" w:hAnsi="inherit" w:cs="Arial"/>
                <w:i/>
                <w:iCs/>
                <w:color w:val="000000"/>
                <w:sz w:val="21"/>
                <w:szCs w:val="21"/>
                <w:bdr w:val="none" w:sz="0" w:space="0" w:color="auto" w:frame="1"/>
              </w:rPr>
              <w:t> tidak mendapatkan Persetujuan atau Pengesahan dari Menteri Hukum dan HAM RI atau dari Instansi terkait. </w:t>
            </w:r>
          </w:p>
        </w:tc>
      </w:tr>
      <w:tr w:rsidR="007344B3" w:rsidRPr="007344B3" w:rsidTr="007344B3">
        <w:trPr>
          <w:tblCellSpacing w:w="15" w:type="dxa"/>
        </w:trPr>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b/>
                <w:bCs/>
                <w:color w:val="000000"/>
                <w:sz w:val="24"/>
                <w:szCs w:val="24"/>
                <w:bdr w:val="none" w:sz="0" w:space="0" w:color="auto" w:frame="1"/>
              </w:rPr>
              <w:t>PERUBAHAN ANGGARAN DASAR PERUSAHAAN (AKTA)</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color w:val="000000"/>
                <w:sz w:val="24"/>
                <w:szCs w:val="24"/>
                <w:bdr w:val="none" w:sz="0" w:space="0" w:color="auto" w:frame="1"/>
              </w:rPr>
              <w:t>Setiap perubahan anggaran dasar harus berdasarkan </w:t>
            </w:r>
            <w:hyperlink r:id="rId28" w:history="1">
              <w:r w:rsidRPr="007344B3">
                <w:rPr>
                  <w:rFonts w:ascii="inherit" w:eastAsia="Times New Roman" w:hAnsi="inherit" w:cs="Arial"/>
                  <w:color w:val="0381EF"/>
                  <w:sz w:val="24"/>
                  <w:szCs w:val="24"/>
                  <w:u w:val="single"/>
                  <w:bdr w:val="none" w:sz="0" w:space="0" w:color="auto" w:frame="1"/>
                </w:rPr>
                <w:t>RUPS-rapat umum pemengang saham</w:t>
              </w:r>
            </w:hyperlink>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19"/>
                <w:szCs w:val="19"/>
                <w:bdr w:val="none" w:sz="0" w:space="0" w:color="auto" w:frame="1"/>
              </w:rPr>
              <w:br/>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i/>
                <w:iCs/>
                <w:color w:val="000000"/>
                <w:sz w:val="21"/>
                <w:szCs w:val="21"/>
                <w:bdr w:val="none" w:sz="0" w:space="0" w:color="auto" w:frame="1"/>
              </w:rPr>
              <w:lastRenderedPageBreak/>
              <w:t>Setiap perubahan anggaran dasar wajib mendapatkan Persetujuan Menteri Hukum dan HAM RI</w:t>
            </w: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24"/>
                <w:szCs w:val="24"/>
                <w:bdr w:val="none" w:sz="0" w:space="0" w:color="auto" w:frame="1"/>
              </w:rPr>
              <w:lastRenderedPageBreak/>
              <w:t>Setiap perubahan tidak perlu RUPS.</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17"/>
                <w:szCs w:val="17"/>
                <w:bdr w:val="none" w:sz="0" w:space="0" w:color="auto" w:frame="1"/>
              </w:rPr>
              <w:br/>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 xml:space="preserve">Perubahan anggaran dasar dan </w:t>
            </w:r>
            <w:r w:rsidRPr="007344B3">
              <w:rPr>
                <w:rFonts w:ascii="inherit" w:eastAsia="Times New Roman" w:hAnsi="inherit" w:cs="Arial"/>
                <w:i/>
                <w:iCs/>
                <w:color w:val="000000"/>
                <w:sz w:val="21"/>
                <w:szCs w:val="21"/>
                <w:bdr w:val="none" w:sz="0" w:space="0" w:color="auto" w:frame="1"/>
              </w:rPr>
              <w:lastRenderedPageBreak/>
              <w:t>perubahan lainnya tidak perlu mendapatkan Persetujuan Menteri</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c>
          <w:tcPr>
            <w:tcW w:w="0" w:type="auto"/>
            <w:tcBorders>
              <w:top w:val="nil"/>
              <w:left w:val="nil"/>
              <w:bottom w:val="nil"/>
              <w:right w:val="nil"/>
            </w:tcBorders>
            <w:shd w:val="clear" w:color="auto" w:fill="F6E024"/>
            <w:tcMar>
              <w:top w:w="120" w:type="dxa"/>
              <w:left w:w="90" w:type="dxa"/>
              <w:bottom w:w="120" w:type="dxa"/>
              <w:right w:w="90" w:type="dxa"/>
            </w:tcMar>
            <w:vAlign w:val="center"/>
            <w:hideMark/>
          </w:tcPr>
          <w:p w:rsidR="007344B3" w:rsidRPr="007344B3" w:rsidRDefault="007344B3" w:rsidP="007344B3">
            <w:pPr>
              <w:spacing w:after="0" w:line="300" w:lineRule="atLeast"/>
              <w:textAlignment w:val="baseline"/>
              <w:rPr>
                <w:rFonts w:ascii="inherit" w:eastAsia="Times New Roman" w:hAnsi="inherit" w:cs="Arial"/>
                <w:color w:val="000000"/>
                <w:sz w:val="21"/>
                <w:szCs w:val="21"/>
              </w:rPr>
            </w:pPr>
            <w:r w:rsidRPr="007344B3">
              <w:rPr>
                <w:rFonts w:ascii="inherit" w:eastAsia="Times New Roman" w:hAnsi="inherit" w:cs="Arial"/>
                <w:color w:val="000000"/>
                <w:sz w:val="24"/>
                <w:szCs w:val="24"/>
                <w:bdr w:val="none" w:sz="0" w:space="0" w:color="auto" w:frame="1"/>
              </w:rPr>
              <w:lastRenderedPageBreak/>
              <w:t>Setiap perubahan tidak perlu RUPS</w:t>
            </w:r>
          </w:p>
          <w:p w:rsidR="007344B3" w:rsidRPr="007344B3" w:rsidRDefault="007344B3" w:rsidP="007344B3">
            <w:pPr>
              <w:spacing w:after="0" w:line="300" w:lineRule="atLeast"/>
              <w:textAlignment w:val="baseline"/>
              <w:rPr>
                <w:rFonts w:ascii="inherit" w:eastAsia="Times New Roman" w:hAnsi="inherit" w:cs="Arial"/>
                <w:color w:val="000000"/>
                <w:sz w:val="19"/>
                <w:szCs w:val="19"/>
                <w:bdr w:val="none" w:sz="0" w:space="0" w:color="auto" w:frame="1"/>
              </w:rPr>
            </w:pPr>
            <w:r w:rsidRPr="007344B3">
              <w:rPr>
                <w:rFonts w:ascii="inherit" w:eastAsia="Times New Roman" w:hAnsi="inherit" w:cs="Arial"/>
                <w:color w:val="000000"/>
                <w:sz w:val="17"/>
                <w:szCs w:val="17"/>
                <w:bdr w:val="none" w:sz="0" w:space="0" w:color="auto" w:frame="1"/>
              </w:rPr>
              <w:br/>
            </w:r>
          </w:p>
          <w:p w:rsidR="007344B3" w:rsidRPr="007344B3" w:rsidRDefault="007344B3" w:rsidP="007344B3">
            <w:pPr>
              <w:spacing w:after="0" w:line="300" w:lineRule="atLeast"/>
              <w:textAlignment w:val="baseline"/>
              <w:rPr>
                <w:rFonts w:ascii="Arial" w:eastAsia="Times New Roman" w:hAnsi="Arial" w:cs="Arial"/>
                <w:color w:val="000000"/>
                <w:sz w:val="21"/>
                <w:szCs w:val="21"/>
              </w:rPr>
            </w:pPr>
            <w:r w:rsidRPr="007344B3">
              <w:rPr>
                <w:rFonts w:ascii="inherit" w:eastAsia="Times New Roman" w:hAnsi="inherit" w:cs="Arial"/>
                <w:i/>
                <w:iCs/>
                <w:color w:val="000000"/>
                <w:sz w:val="21"/>
                <w:szCs w:val="21"/>
                <w:bdr w:val="none" w:sz="0" w:space="0" w:color="auto" w:frame="1"/>
              </w:rPr>
              <w:t xml:space="preserve">Perubahan anggaran dasar dan perubahan lainnya tidak perlu mendapatkan Persetujuan </w:t>
            </w:r>
            <w:r w:rsidRPr="007344B3">
              <w:rPr>
                <w:rFonts w:ascii="inherit" w:eastAsia="Times New Roman" w:hAnsi="inherit" w:cs="Arial"/>
                <w:i/>
                <w:iCs/>
                <w:color w:val="000000"/>
                <w:sz w:val="21"/>
                <w:szCs w:val="21"/>
                <w:bdr w:val="none" w:sz="0" w:space="0" w:color="auto" w:frame="1"/>
              </w:rPr>
              <w:lastRenderedPageBreak/>
              <w:t>Menteri</w:t>
            </w:r>
          </w:p>
          <w:p w:rsidR="007344B3" w:rsidRPr="007344B3" w:rsidRDefault="007344B3" w:rsidP="007344B3">
            <w:pPr>
              <w:spacing w:after="0" w:line="300" w:lineRule="atLeast"/>
              <w:textAlignment w:val="baseline"/>
              <w:rPr>
                <w:rFonts w:ascii="inherit" w:eastAsia="Times New Roman" w:hAnsi="inherit" w:cs="Arial"/>
                <w:color w:val="000000"/>
                <w:sz w:val="21"/>
                <w:szCs w:val="21"/>
              </w:rPr>
            </w:pPr>
          </w:p>
        </w:tc>
      </w:tr>
    </w:tbl>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7344B3" w:rsidRDefault="007344B3"/>
    <w:p w:rsidR="00A64DD1" w:rsidRDefault="00A64DD1"/>
    <w:p w:rsidR="00A64DD1" w:rsidRDefault="00A64DD1">
      <w:bookmarkStart w:id="0" w:name="_GoBack"/>
      <w:bookmarkEnd w:id="0"/>
    </w:p>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p w:rsidR="00A64DD1" w:rsidRDefault="00A64DD1"/>
    <w:sectPr w:rsidR="00A64DD1" w:rsidSect="001B203F">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F43CB"/>
    <w:rsid w:val="001B203F"/>
    <w:rsid w:val="003B3032"/>
    <w:rsid w:val="0040569A"/>
    <w:rsid w:val="00567C0C"/>
    <w:rsid w:val="005E6B47"/>
    <w:rsid w:val="007344B3"/>
    <w:rsid w:val="00A64DD1"/>
    <w:rsid w:val="00A92E27"/>
    <w:rsid w:val="00AE1C28"/>
    <w:rsid w:val="00DF43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0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2377862">
      <w:bodyDiv w:val="1"/>
      <w:marLeft w:val="0"/>
      <w:marRight w:val="0"/>
      <w:marTop w:val="0"/>
      <w:marBottom w:val="0"/>
      <w:divBdr>
        <w:top w:val="none" w:sz="0" w:space="0" w:color="auto"/>
        <w:left w:val="none" w:sz="0" w:space="0" w:color="auto"/>
        <w:bottom w:val="none" w:sz="0" w:space="0" w:color="auto"/>
        <w:right w:val="none" w:sz="0" w:space="0" w:color="auto"/>
      </w:divBdr>
      <w:divsChild>
        <w:div w:id="1239436453">
          <w:marLeft w:val="0"/>
          <w:marRight w:val="0"/>
          <w:marTop w:val="0"/>
          <w:marBottom w:val="0"/>
          <w:divBdr>
            <w:top w:val="none" w:sz="0" w:space="0" w:color="auto"/>
            <w:left w:val="none" w:sz="0" w:space="0" w:color="auto"/>
            <w:bottom w:val="none" w:sz="0" w:space="0" w:color="auto"/>
            <w:right w:val="none" w:sz="0" w:space="0" w:color="auto"/>
          </w:divBdr>
          <w:divsChild>
            <w:div w:id="1594123126">
              <w:marLeft w:val="0"/>
              <w:marRight w:val="0"/>
              <w:marTop w:val="0"/>
              <w:marBottom w:val="0"/>
              <w:divBdr>
                <w:top w:val="none" w:sz="0" w:space="0" w:color="auto"/>
                <w:left w:val="none" w:sz="0" w:space="0" w:color="auto"/>
                <w:bottom w:val="none" w:sz="0" w:space="0" w:color="auto"/>
                <w:right w:val="none" w:sz="0" w:space="0" w:color="auto"/>
              </w:divBdr>
              <w:divsChild>
                <w:div w:id="233900355">
                  <w:marLeft w:val="0"/>
                  <w:marRight w:val="0"/>
                  <w:marTop w:val="0"/>
                  <w:marBottom w:val="0"/>
                  <w:divBdr>
                    <w:top w:val="none" w:sz="0" w:space="0" w:color="auto"/>
                    <w:left w:val="none" w:sz="0" w:space="0" w:color="auto"/>
                    <w:bottom w:val="none" w:sz="0" w:space="0" w:color="auto"/>
                    <w:right w:val="none" w:sz="0" w:space="0" w:color="auto"/>
                  </w:divBdr>
                  <w:divsChild>
                    <w:div w:id="18829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2851">
          <w:marLeft w:val="0"/>
          <w:marRight w:val="0"/>
          <w:marTop w:val="0"/>
          <w:marBottom w:val="0"/>
          <w:divBdr>
            <w:top w:val="none" w:sz="0" w:space="0" w:color="auto"/>
            <w:left w:val="none" w:sz="0" w:space="0" w:color="auto"/>
            <w:bottom w:val="none" w:sz="0" w:space="0" w:color="auto"/>
            <w:right w:val="none" w:sz="0" w:space="0" w:color="auto"/>
          </w:divBdr>
          <w:divsChild>
            <w:div w:id="1729835917">
              <w:marLeft w:val="0"/>
              <w:marRight w:val="0"/>
              <w:marTop w:val="0"/>
              <w:marBottom w:val="0"/>
              <w:divBdr>
                <w:top w:val="none" w:sz="0" w:space="0" w:color="auto"/>
                <w:left w:val="none" w:sz="0" w:space="0" w:color="auto"/>
                <w:bottom w:val="none" w:sz="0" w:space="0" w:color="auto"/>
                <w:right w:val="none" w:sz="0" w:space="0" w:color="auto"/>
              </w:divBdr>
              <w:divsChild>
                <w:div w:id="603656339">
                  <w:marLeft w:val="0"/>
                  <w:marRight w:val="0"/>
                  <w:marTop w:val="0"/>
                  <w:marBottom w:val="0"/>
                  <w:divBdr>
                    <w:top w:val="none" w:sz="0" w:space="0" w:color="auto"/>
                    <w:left w:val="none" w:sz="0" w:space="0" w:color="auto"/>
                    <w:bottom w:val="none" w:sz="0" w:space="0" w:color="auto"/>
                    <w:right w:val="none" w:sz="0" w:space="0" w:color="auto"/>
                  </w:divBdr>
                  <w:divsChild>
                    <w:div w:id="18512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6905">
          <w:marLeft w:val="0"/>
          <w:marRight w:val="0"/>
          <w:marTop w:val="0"/>
          <w:marBottom w:val="0"/>
          <w:divBdr>
            <w:top w:val="none" w:sz="0" w:space="0" w:color="auto"/>
            <w:left w:val="none" w:sz="0" w:space="0" w:color="auto"/>
            <w:bottom w:val="none" w:sz="0" w:space="0" w:color="auto"/>
            <w:right w:val="none" w:sz="0" w:space="0" w:color="auto"/>
          </w:divBdr>
          <w:divsChild>
            <w:div w:id="722488955">
              <w:marLeft w:val="0"/>
              <w:marRight w:val="0"/>
              <w:marTop w:val="0"/>
              <w:marBottom w:val="0"/>
              <w:divBdr>
                <w:top w:val="none" w:sz="0" w:space="0" w:color="auto"/>
                <w:left w:val="none" w:sz="0" w:space="0" w:color="auto"/>
                <w:bottom w:val="none" w:sz="0" w:space="0" w:color="auto"/>
                <w:right w:val="none" w:sz="0" w:space="0" w:color="auto"/>
              </w:divBdr>
              <w:divsChild>
                <w:div w:id="1946421333">
                  <w:marLeft w:val="0"/>
                  <w:marRight w:val="0"/>
                  <w:marTop w:val="0"/>
                  <w:marBottom w:val="0"/>
                  <w:divBdr>
                    <w:top w:val="none" w:sz="0" w:space="0" w:color="auto"/>
                    <w:left w:val="none" w:sz="0" w:space="0" w:color="auto"/>
                    <w:bottom w:val="none" w:sz="0" w:space="0" w:color="auto"/>
                    <w:right w:val="none" w:sz="0" w:space="0" w:color="auto"/>
                  </w:divBdr>
                  <w:divsChild>
                    <w:div w:id="545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7289">
          <w:marLeft w:val="0"/>
          <w:marRight w:val="0"/>
          <w:marTop w:val="0"/>
          <w:marBottom w:val="0"/>
          <w:divBdr>
            <w:top w:val="none" w:sz="0" w:space="0" w:color="auto"/>
            <w:left w:val="none" w:sz="0" w:space="0" w:color="auto"/>
            <w:bottom w:val="none" w:sz="0" w:space="0" w:color="auto"/>
            <w:right w:val="none" w:sz="0" w:space="0" w:color="auto"/>
          </w:divBdr>
          <w:divsChild>
            <w:div w:id="1873036178">
              <w:marLeft w:val="0"/>
              <w:marRight w:val="0"/>
              <w:marTop w:val="0"/>
              <w:marBottom w:val="0"/>
              <w:divBdr>
                <w:top w:val="none" w:sz="0" w:space="0" w:color="auto"/>
                <w:left w:val="none" w:sz="0" w:space="0" w:color="auto"/>
                <w:bottom w:val="none" w:sz="0" w:space="0" w:color="auto"/>
                <w:right w:val="none" w:sz="0" w:space="0" w:color="auto"/>
              </w:divBdr>
              <w:divsChild>
                <w:div w:id="1553691565">
                  <w:marLeft w:val="0"/>
                  <w:marRight w:val="0"/>
                  <w:marTop w:val="0"/>
                  <w:marBottom w:val="0"/>
                  <w:divBdr>
                    <w:top w:val="none" w:sz="0" w:space="0" w:color="auto"/>
                    <w:left w:val="none" w:sz="0" w:space="0" w:color="auto"/>
                    <w:bottom w:val="none" w:sz="0" w:space="0" w:color="auto"/>
                    <w:right w:val="none" w:sz="0" w:space="0" w:color="auto"/>
                  </w:divBdr>
                  <w:divsChild>
                    <w:div w:id="16996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5981">
          <w:marLeft w:val="0"/>
          <w:marRight w:val="0"/>
          <w:marTop w:val="0"/>
          <w:marBottom w:val="0"/>
          <w:divBdr>
            <w:top w:val="none" w:sz="0" w:space="0" w:color="auto"/>
            <w:left w:val="none" w:sz="0" w:space="0" w:color="auto"/>
            <w:bottom w:val="none" w:sz="0" w:space="0" w:color="auto"/>
            <w:right w:val="none" w:sz="0" w:space="0" w:color="auto"/>
          </w:divBdr>
          <w:divsChild>
            <w:div w:id="359940355">
              <w:marLeft w:val="0"/>
              <w:marRight w:val="0"/>
              <w:marTop w:val="0"/>
              <w:marBottom w:val="0"/>
              <w:divBdr>
                <w:top w:val="none" w:sz="0" w:space="0" w:color="auto"/>
                <w:left w:val="none" w:sz="0" w:space="0" w:color="auto"/>
                <w:bottom w:val="none" w:sz="0" w:space="0" w:color="auto"/>
                <w:right w:val="none" w:sz="0" w:space="0" w:color="auto"/>
              </w:divBdr>
              <w:divsChild>
                <w:div w:id="325331024">
                  <w:marLeft w:val="0"/>
                  <w:marRight w:val="0"/>
                  <w:marTop w:val="0"/>
                  <w:marBottom w:val="0"/>
                  <w:divBdr>
                    <w:top w:val="none" w:sz="0" w:space="0" w:color="auto"/>
                    <w:left w:val="none" w:sz="0" w:space="0" w:color="auto"/>
                    <w:bottom w:val="none" w:sz="0" w:space="0" w:color="auto"/>
                    <w:right w:val="none" w:sz="0" w:space="0" w:color="auto"/>
                  </w:divBdr>
                  <w:divsChild>
                    <w:div w:id="12971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175">
          <w:marLeft w:val="0"/>
          <w:marRight w:val="0"/>
          <w:marTop w:val="0"/>
          <w:marBottom w:val="0"/>
          <w:divBdr>
            <w:top w:val="none" w:sz="0" w:space="0" w:color="auto"/>
            <w:left w:val="none" w:sz="0" w:space="0" w:color="auto"/>
            <w:bottom w:val="none" w:sz="0" w:space="0" w:color="auto"/>
            <w:right w:val="none" w:sz="0" w:space="0" w:color="auto"/>
          </w:divBdr>
          <w:divsChild>
            <w:div w:id="182673338">
              <w:marLeft w:val="0"/>
              <w:marRight w:val="0"/>
              <w:marTop w:val="0"/>
              <w:marBottom w:val="0"/>
              <w:divBdr>
                <w:top w:val="none" w:sz="0" w:space="0" w:color="auto"/>
                <w:left w:val="none" w:sz="0" w:space="0" w:color="auto"/>
                <w:bottom w:val="none" w:sz="0" w:space="0" w:color="auto"/>
                <w:right w:val="none" w:sz="0" w:space="0" w:color="auto"/>
              </w:divBdr>
              <w:divsChild>
                <w:div w:id="210772367">
                  <w:marLeft w:val="0"/>
                  <w:marRight w:val="0"/>
                  <w:marTop w:val="0"/>
                  <w:marBottom w:val="0"/>
                  <w:divBdr>
                    <w:top w:val="none" w:sz="0" w:space="0" w:color="auto"/>
                    <w:left w:val="none" w:sz="0" w:space="0" w:color="auto"/>
                    <w:bottom w:val="none" w:sz="0" w:space="0" w:color="auto"/>
                    <w:right w:val="none" w:sz="0" w:space="0" w:color="auto"/>
                  </w:divBdr>
                  <w:divsChild>
                    <w:div w:id="730885972">
                      <w:marLeft w:val="0"/>
                      <w:marRight w:val="0"/>
                      <w:marTop w:val="0"/>
                      <w:marBottom w:val="0"/>
                      <w:divBdr>
                        <w:top w:val="none" w:sz="0" w:space="0" w:color="auto"/>
                        <w:left w:val="none" w:sz="0" w:space="0" w:color="auto"/>
                        <w:bottom w:val="none" w:sz="0" w:space="0" w:color="auto"/>
                        <w:right w:val="none" w:sz="0" w:space="0" w:color="auto"/>
                      </w:divBdr>
                      <w:divsChild>
                        <w:div w:id="1326742110">
                          <w:marLeft w:val="0"/>
                          <w:marRight w:val="0"/>
                          <w:marTop w:val="0"/>
                          <w:marBottom w:val="0"/>
                          <w:divBdr>
                            <w:top w:val="none" w:sz="0" w:space="0" w:color="auto"/>
                            <w:left w:val="none" w:sz="0" w:space="0" w:color="auto"/>
                            <w:bottom w:val="none" w:sz="0" w:space="0" w:color="auto"/>
                            <w:right w:val="none" w:sz="0" w:space="0" w:color="auto"/>
                          </w:divBdr>
                          <w:divsChild>
                            <w:div w:id="554045683">
                              <w:marLeft w:val="0"/>
                              <w:marRight w:val="225"/>
                              <w:marTop w:val="0"/>
                              <w:marBottom w:val="225"/>
                              <w:divBdr>
                                <w:top w:val="none" w:sz="0" w:space="0" w:color="auto"/>
                                <w:left w:val="none" w:sz="0" w:space="0" w:color="auto"/>
                                <w:bottom w:val="none" w:sz="0" w:space="0" w:color="auto"/>
                                <w:right w:val="none" w:sz="0" w:space="0" w:color="auto"/>
                              </w:divBdr>
                              <w:divsChild>
                                <w:div w:id="6443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6282">
                          <w:marLeft w:val="0"/>
                          <w:marRight w:val="0"/>
                          <w:marTop w:val="0"/>
                          <w:marBottom w:val="0"/>
                          <w:divBdr>
                            <w:top w:val="none" w:sz="0" w:space="0" w:color="auto"/>
                            <w:left w:val="none" w:sz="0" w:space="0" w:color="auto"/>
                            <w:bottom w:val="none" w:sz="0" w:space="0" w:color="auto"/>
                            <w:right w:val="none" w:sz="0" w:space="0" w:color="auto"/>
                          </w:divBdr>
                          <w:divsChild>
                            <w:div w:id="880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625528">
          <w:marLeft w:val="0"/>
          <w:marRight w:val="0"/>
          <w:marTop w:val="0"/>
          <w:marBottom w:val="0"/>
          <w:divBdr>
            <w:top w:val="none" w:sz="0" w:space="0" w:color="auto"/>
            <w:left w:val="none" w:sz="0" w:space="0" w:color="auto"/>
            <w:bottom w:val="none" w:sz="0" w:space="0" w:color="auto"/>
            <w:right w:val="none" w:sz="0" w:space="0" w:color="auto"/>
          </w:divBdr>
          <w:divsChild>
            <w:div w:id="831724100">
              <w:marLeft w:val="0"/>
              <w:marRight w:val="0"/>
              <w:marTop w:val="0"/>
              <w:marBottom w:val="0"/>
              <w:divBdr>
                <w:top w:val="none" w:sz="0" w:space="0" w:color="auto"/>
                <w:left w:val="none" w:sz="0" w:space="0" w:color="auto"/>
                <w:bottom w:val="none" w:sz="0" w:space="0" w:color="auto"/>
                <w:right w:val="none" w:sz="0" w:space="0" w:color="auto"/>
              </w:divBdr>
              <w:divsChild>
                <w:div w:id="658119903">
                  <w:marLeft w:val="0"/>
                  <w:marRight w:val="0"/>
                  <w:marTop w:val="0"/>
                  <w:marBottom w:val="0"/>
                  <w:divBdr>
                    <w:top w:val="none" w:sz="0" w:space="0" w:color="auto"/>
                    <w:left w:val="none" w:sz="0" w:space="0" w:color="auto"/>
                    <w:bottom w:val="none" w:sz="0" w:space="0" w:color="auto"/>
                    <w:right w:val="none" w:sz="0" w:space="0" w:color="auto"/>
                  </w:divBdr>
                  <w:divsChild>
                    <w:div w:id="11103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65082">
          <w:marLeft w:val="0"/>
          <w:marRight w:val="0"/>
          <w:marTop w:val="0"/>
          <w:marBottom w:val="0"/>
          <w:divBdr>
            <w:top w:val="none" w:sz="0" w:space="0" w:color="auto"/>
            <w:left w:val="none" w:sz="0" w:space="0" w:color="auto"/>
            <w:bottom w:val="none" w:sz="0" w:space="0" w:color="auto"/>
            <w:right w:val="none" w:sz="0" w:space="0" w:color="auto"/>
          </w:divBdr>
          <w:divsChild>
            <w:div w:id="894896054">
              <w:marLeft w:val="0"/>
              <w:marRight w:val="0"/>
              <w:marTop w:val="0"/>
              <w:marBottom w:val="0"/>
              <w:divBdr>
                <w:top w:val="none" w:sz="0" w:space="0" w:color="auto"/>
                <w:left w:val="none" w:sz="0" w:space="0" w:color="auto"/>
                <w:bottom w:val="none" w:sz="0" w:space="0" w:color="auto"/>
                <w:right w:val="none" w:sz="0" w:space="0" w:color="auto"/>
              </w:divBdr>
              <w:divsChild>
                <w:div w:id="2062822094">
                  <w:marLeft w:val="0"/>
                  <w:marRight w:val="0"/>
                  <w:marTop w:val="0"/>
                  <w:marBottom w:val="0"/>
                  <w:divBdr>
                    <w:top w:val="none" w:sz="0" w:space="0" w:color="auto"/>
                    <w:left w:val="none" w:sz="0" w:space="0" w:color="auto"/>
                    <w:bottom w:val="none" w:sz="0" w:space="0" w:color="auto"/>
                    <w:right w:val="none" w:sz="0" w:space="0" w:color="auto"/>
                  </w:divBdr>
                  <w:divsChild>
                    <w:div w:id="15834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222">
          <w:marLeft w:val="0"/>
          <w:marRight w:val="0"/>
          <w:marTop w:val="0"/>
          <w:marBottom w:val="0"/>
          <w:divBdr>
            <w:top w:val="none" w:sz="0" w:space="0" w:color="auto"/>
            <w:left w:val="none" w:sz="0" w:space="0" w:color="auto"/>
            <w:bottom w:val="none" w:sz="0" w:space="0" w:color="auto"/>
            <w:right w:val="none" w:sz="0" w:space="0" w:color="auto"/>
          </w:divBdr>
          <w:divsChild>
            <w:div w:id="125634235">
              <w:marLeft w:val="0"/>
              <w:marRight w:val="0"/>
              <w:marTop w:val="0"/>
              <w:marBottom w:val="0"/>
              <w:divBdr>
                <w:top w:val="none" w:sz="0" w:space="0" w:color="auto"/>
                <w:left w:val="none" w:sz="0" w:space="0" w:color="auto"/>
                <w:bottom w:val="none" w:sz="0" w:space="0" w:color="auto"/>
                <w:right w:val="none" w:sz="0" w:space="0" w:color="auto"/>
              </w:divBdr>
              <w:divsChild>
                <w:div w:id="1999067246">
                  <w:marLeft w:val="0"/>
                  <w:marRight w:val="0"/>
                  <w:marTop w:val="0"/>
                  <w:marBottom w:val="0"/>
                  <w:divBdr>
                    <w:top w:val="none" w:sz="0" w:space="0" w:color="auto"/>
                    <w:left w:val="none" w:sz="0" w:space="0" w:color="auto"/>
                    <w:bottom w:val="none" w:sz="0" w:space="0" w:color="auto"/>
                    <w:right w:val="none" w:sz="0" w:space="0" w:color="auto"/>
                  </w:divBdr>
                  <w:divsChild>
                    <w:div w:id="18669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974">
          <w:marLeft w:val="0"/>
          <w:marRight w:val="0"/>
          <w:marTop w:val="0"/>
          <w:marBottom w:val="0"/>
          <w:divBdr>
            <w:top w:val="none" w:sz="0" w:space="0" w:color="auto"/>
            <w:left w:val="none" w:sz="0" w:space="0" w:color="auto"/>
            <w:bottom w:val="none" w:sz="0" w:space="0" w:color="auto"/>
            <w:right w:val="none" w:sz="0" w:space="0" w:color="auto"/>
          </w:divBdr>
          <w:divsChild>
            <w:div w:id="1035086114">
              <w:marLeft w:val="0"/>
              <w:marRight w:val="0"/>
              <w:marTop w:val="0"/>
              <w:marBottom w:val="0"/>
              <w:divBdr>
                <w:top w:val="none" w:sz="0" w:space="0" w:color="auto"/>
                <w:left w:val="none" w:sz="0" w:space="0" w:color="auto"/>
                <w:bottom w:val="none" w:sz="0" w:space="0" w:color="auto"/>
                <w:right w:val="none" w:sz="0" w:space="0" w:color="auto"/>
              </w:divBdr>
              <w:divsChild>
                <w:div w:id="1428580684">
                  <w:marLeft w:val="0"/>
                  <w:marRight w:val="0"/>
                  <w:marTop w:val="0"/>
                  <w:marBottom w:val="0"/>
                  <w:divBdr>
                    <w:top w:val="none" w:sz="0" w:space="0" w:color="auto"/>
                    <w:left w:val="none" w:sz="0" w:space="0" w:color="auto"/>
                    <w:bottom w:val="none" w:sz="0" w:space="0" w:color="auto"/>
                    <w:right w:val="none" w:sz="0" w:space="0" w:color="auto"/>
                  </w:divBdr>
                  <w:divsChild>
                    <w:div w:id="1706100001">
                      <w:marLeft w:val="0"/>
                      <w:marRight w:val="0"/>
                      <w:marTop w:val="0"/>
                      <w:marBottom w:val="0"/>
                      <w:divBdr>
                        <w:top w:val="none" w:sz="0" w:space="0" w:color="auto"/>
                        <w:left w:val="none" w:sz="0" w:space="0" w:color="auto"/>
                        <w:bottom w:val="none" w:sz="0" w:space="0" w:color="auto"/>
                        <w:right w:val="none" w:sz="0" w:space="0" w:color="auto"/>
                      </w:divBdr>
                      <w:divsChild>
                        <w:div w:id="1101339991">
                          <w:marLeft w:val="0"/>
                          <w:marRight w:val="0"/>
                          <w:marTop w:val="0"/>
                          <w:marBottom w:val="0"/>
                          <w:divBdr>
                            <w:top w:val="none" w:sz="0" w:space="0" w:color="auto"/>
                            <w:left w:val="none" w:sz="0" w:space="0" w:color="auto"/>
                            <w:bottom w:val="none" w:sz="0" w:space="0" w:color="auto"/>
                            <w:right w:val="none" w:sz="0" w:space="0" w:color="auto"/>
                          </w:divBdr>
                          <w:divsChild>
                            <w:div w:id="1100179371">
                              <w:marLeft w:val="225"/>
                              <w:marRight w:val="0"/>
                              <w:marTop w:val="0"/>
                              <w:marBottom w:val="225"/>
                              <w:divBdr>
                                <w:top w:val="none" w:sz="0" w:space="0" w:color="auto"/>
                                <w:left w:val="none" w:sz="0" w:space="0" w:color="auto"/>
                                <w:bottom w:val="none" w:sz="0" w:space="0" w:color="auto"/>
                                <w:right w:val="none" w:sz="0" w:space="0" w:color="auto"/>
                              </w:divBdr>
                              <w:divsChild>
                                <w:div w:id="6270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78436">
                          <w:marLeft w:val="0"/>
                          <w:marRight w:val="0"/>
                          <w:marTop w:val="0"/>
                          <w:marBottom w:val="0"/>
                          <w:divBdr>
                            <w:top w:val="none" w:sz="0" w:space="0" w:color="auto"/>
                            <w:left w:val="none" w:sz="0" w:space="0" w:color="auto"/>
                            <w:bottom w:val="none" w:sz="0" w:space="0" w:color="auto"/>
                            <w:right w:val="none" w:sz="0" w:space="0" w:color="auto"/>
                          </w:divBdr>
                          <w:divsChild>
                            <w:div w:id="5971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067170">
          <w:marLeft w:val="0"/>
          <w:marRight w:val="0"/>
          <w:marTop w:val="0"/>
          <w:marBottom w:val="0"/>
          <w:divBdr>
            <w:top w:val="none" w:sz="0" w:space="0" w:color="auto"/>
            <w:left w:val="none" w:sz="0" w:space="0" w:color="auto"/>
            <w:bottom w:val="none" w:sz="0" w:space="0" w:color="auto"/>
            <w:right w:val="none" w:sz="0" w:space="0" w:color="auto"/>
          </w:divBdr>
          <w:divsChild>
            <w:div w:id="2106808113">
              <w:marLeft w:val="0"/>
              <w:marRight w:val="0"/>
              <w:marTop w:val="0"/>
              <w:marBottom w:val="0"/>
              <w:divBdr>
                <w:top w:val="none" w:sz="0" w:space="0" w:color="auto"/>
                <w:left w:val="none" w:sz="0" w:space="0" w:color="auto"/>
                <w:bottom w:val="none" w:sz="0" w:space="0" w:color="auto"/>
                <w:right w:val="none" w:sz="0" w:space="0" w:color="auto"/>
              </w:divBdr>
              <w:divsChild>
                <w:div w:id="334656029">
                  <w:marLeft w:val="0"/>
                  <w:marRight w:val="0"/>
                  <w:marTop w:val="0"/>
                  <w:marBottom w:val="0"/>
                  <w:divBdr>
                    <w:top w:val="none" w:sz="0" w:space="0" w:color="auto"/>
                    <w:left w:val="none" w:sz="0" w:space="0" w:color="auto"/>
                    <w:bottom w:val="none" w:sz="0" w:space="0" w:color="auto"/>
                    <w:right w:val="none" w:sz="0" w:space="0" w:color="auto"/>
                  </w:divBdr>
                  <w:divsChild>
                    <w:div w:id="10657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69733">
          <w:marLeft w:val="0"/>
          <w:marRight w:val="0"/>
          <w:marTop w:val="0"/>
          <w:marBottom w:val="0"/>
          <w:divBdr>
            <w:top w:val="none" w:sz="0" w:space="0" w:color="auto"/>
            <w:left w:val="none" w:sz="0" w:space="0" w:color="auto"/>
            <w:bottom w:val="none" w:sz="0" w:space="0" w:color="auto"/>
            <w:right w:val="none" w:sz="0" w:space="0" w:color="auto"/>
          </w:divBdr>
          <w:divsChild>
            <w:div w:id="1552309497">
              <w:marLeft w:val="0"/>
              <w:marRight w:val="0"/>
              <w:marTop w:val="0"/>
              <w:marBottom w:val="0"/>
              <w:divBdr>
                <w:top w:val="none" w:sz="0" w:space="0" w:color="auto"/>
                <w:left w:val="none" w:sz="0" w:space="0" w:color="auto"/>
                <w:bottom w:val="none" w:sz="0" w:space="0" w:color="auto"/>
                <w:right w:val="none" w:sz="0" w:space="0" w:color="auto"/>
              </w:divBdr>
              <w:divsChild>
                <w:div w:id="929506159">
                  <w:marLeft w:val="0"/>
                  <w:marRight w:val="0"/>
                  <w:marTop w:val="0"/>
                  <w:marBottom w:val="0"/>
                  <w:divBdr>
                    <w:top w:val="none" w:sz="0" w:space="0" w:color="auto"/>
                    <w:left w:val="none" w:sz="0" w:space="0" w:color="auto"/>
                    <w:bottom w:val="none" w:sz="0" w:space="0" w:color="auto"/>
                    <w:right w:val="none" w:sz="0" w:space="0" w:color="auto"/>
                  </w:divBdr>
                  <w:divsChild>
                    <w:div w:id="4414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6723">
          <w:marLeft w:val="0"/>
          <w:marRight w:val="0"/>
          <w:marTop w:val="0"/>
          <w:marBottom w:val="0"/>
          <w:divBdr>
            <w:top w:val="none" w:sz="0" w:space="0" w:color="auto"/>
            <w:left w:val="none" w:sz="0" w:space="0" w:color="auto"/>
            <w:bottom w:val="none" w:sz="0" w:space="0" w:color="auto"/>
            <w:right w:val="none" w:sz="0" w:space="0" w:color="auto"/>
          </w:divBdr>
          <w:divsChild>
            <w:div w:id="1578977252">
              <w:marLeft w:val="0"/>
              <w:marRight w:val="0"/>
              <w:marTop w:val="0"/>
              <w:marBottom w:val="0"/>
              <w:divBdr>
                <w:top w:val="none" w:sz="0" w:space="0" w:color="auto"/>
                <w:left w:val="none" w:sz="0" w:space="0" w:color="auto"/>
                <w:bottom w:val="none" w:sz="0" w:space="0" w:color="auto"/>
                <w:right w:val="none" w:sz="0" w:space="0" w:color="auto"/>
              </w:divBdr>
              <w:divsChild>
                <w:div w:id="1415785180">
                  <w:marLeft w:val="0"/>
                  <w:marRight w:val="0"/>
                  <w:marTop w:val="0"/>
                  <w:marBottom w:val="0"/>
                  <w:divBdr>
                    <w:top w:val="none" w:sz="0" w:space="0" w:color="auto"/>
                    <w:left w:val="none" w:sz="0" w:space="0" w:color="auto"/>
                    <w:bottom w:val="none" w:sz="0" w:space="0" w:color="auto"/>
                    <w:right w:val="none" w:sz="0" w:space="0" w:color="auto"/>
                  </w:divBdr>
                  <w:divsChild>
                    <w:div w:id="1102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48152">
          <w:marLeft w:val="0"/>
          <w:marRight w:val="0"/>
          <w:marTop w:val="0"/>
          <w:marBottom w:val="0"/>
          <w:divBdr>
            <w:top w:val="none" w:sz="0" w:space="0" w:color="auto"/>
            <w:left w:val="none" w:sz="0" w:space="0" w:color="auto"/>
            <w:bottom w:val="none" w:sz="0" w:space="0" w:color="auto"/>
            <w:right w:val="none" w:sz="0" w:space="0" w:color="auto"/>
          </w:divBdr>
          <w:divsChild>
            <w:div w:id="216667483">
              <w:marLeft w:val="0"/>
              <w:marRight w:val="0"/>
              <w:marTop w:val="0"/>
              <w:marBottom w:val="0"/>
              <w:divBdr>
                <w:top w:val="none" w:sz="0" w:space="0" w:color="auto"/>
                <w:left w:val="none" w:sz="0" w:space="0" w:color="auto"/>
                <w:bottom w:val="none" w:sz="0" w:space="0" w:color="auto"/>
                <w:right w:val="none" w:sz="0" w:space="0" w:color="auto"/>
              </w:divBdr>
              <w:divsChild>
                <w:div w:id="1469779329">
                  <w:marLeft w:val="0"/>
                  <w:marRight w:val="0"/>
                  <w:marTop w:val="0"/>
                  <w:marBottom w:val="0"/>
                  <w:divBdr>
                    <w:top w:val="none" w:sz="0" w:space="0" w:color="auto"/>
                    <w:left w:val="none" w:sz="0" w:space="0" w:color="auto"/>
                    <w:bottom w:val="none" w:sz="0" w:space="0" w:color="auto"/>
                    <w:right w:val="none" w:sz="0" w:space="0" w:color="auto"/>
                  </w:divBdr>
                  <w:divsChild>
                    <w:div w:id="1291789186">
                      <w:marLeft w:val="0"/>
                      <w:marRight w:val="0"/>
                      <w:marTop w:val="0"/>
                      <w:marBottom w:val="0"/>
                      <w:divBdr>
                        <w:top w:val="none" w:sz="0" w:space="0" w:color="auto"/>
                        <w:left w:val="none" w:sz="0" w:space="0" w:color="auto"/>
                        <w:bottom w:val="none" w:sz="0" w:space="0" w:color="auto"/>
                        <w:right w:val="none" w:sz="0" w:space="0" w:color="auto"/>
                      </w:divBdr>
                      <w:divsChild>
                        <w:div w:id="2032685479">
                          <w:marLeft w:val="0"/>
                          <w:marRight w:val="0"/>
                          <w:marTop w:val="0"/>
                          <w:marBottom w:val="0"/>
                          <w:divBdr>
                            <w:top w:val="none" w:sz="0" w:space="0" w:color="auto"/>
                            <w:left w:val="none" w:sz="0" w:space="0" w:color="auto"/>
                            <w:bottom w:val="none" w:sz="0" w:space="0" w:color="auto"/>
                            <w:right w:val="none" w:sz="0" w:space="0" w:color="auto"/>
                          </w:divBdr>
                          <w:divsChild>
                            <w:div w:id="970747107">
                              <w:marLeft w:val="0"/>
                              <w:marRight w:val="225"/>
                              <w:marTop w:val="0"/>
                              <w:marBottom w:val="225"/>
                              <w:divBdr>
                                <w:top w:val="none" w:sz="0" w:space="0" w:color="auto"/>
                                <w:left w:val="none" w:sz="0" w:space="0" w:color="auto"/>
                                <w:bottom w:val="none" w:sz="0" w:space="0" w:color="auto"/>
                                <w:right w:val="none" w:sz="0" w:space="0" w:color="auto"/>
                              </w:divBdr>
                              <w:divsChild>
                                <w:div w:id="15385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5634">
                          <w:marLeft w:val="0"/>
                          <w:marRight w:val="0"/>
                          <w:marTop w:val="0"/>
                          <w:marBottom w:val="0"/>
                          <w:divBdr>
                            <w:top w:val="none" w:sz="0" w:space="0" w:color="auto"/>
                            <w:left w:val="none" w:sz="0" w:space="0" w:color="auto"/>
                            <w:bottom w:val="none" w:sz="0" w:space="0" w:color="auto"/>
                            <w:right w:val="none" w:sz="0" w:space="0" w:color="auto"/>
                          </w:divBdr>
                          <w:divsChild>
                            <w:div w:id="2424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59541">
          <w:marLeft w:val="0"/>
          <w:marRight w:val="0"/>
          <w:marTop w:val="0"/>
          <w:marBottom w:val="0"/>
          <w:divBdr>
            <w:top w:val="none" w:sz="0" w:space="0" w:color="auto"/>
            <w:left w:val="none" w:sz="0" w:space="0" w:color="auto"/>
            <w:bottom w:val="none" w:sz="0" w:space="0" w:color="auto"/>
            <w:right w:val="none" w:sz="0" w:space="0" w:color="auto"/>
          </w:divBdr>
          <w:divsChild>
            <w:div w:id="2018654744">
              <w:marLeft w:val="0"/>
              <w:marRight w:val="0"/>
              <w:marTop w:val="0"/>
              <w:marBottom w:val="0"/>
              <w:divBdr>
                <w:top w:val="none" w:sz="0" w:space="0" w:color="auto"/>
                <w:left w:val="none" w:sz="0" w:space="0" w:color="auto"/>
                <w:bottom w:val="none" w:sz="0" w:space="0" w:color="auto"/>
                <w:right w:val="none" w:sz="0" w:space="0" w:color="auto"/>
              </w:divBdr>
              <w:divsChild>
                <w:div w:id="1628779426">
                  <w:marLeft w:val="0"/>
                  <w:marRight w:val="0"/>
                  <w:marTop w:val="0"/>
                  <w:marBottom w:val="0"/>
                  <w:divBdr>
                    <w:top w:val="none" w:sz="0" w:space="0" w:color="auto"/>
                    <w:left w:val="none" w:sz="0" w:space="0" w:color="auto"/>
                    <w:bottom w:val="none" w:sz="0" w:space="0" w:color="auto"/>
                    <w:right w:val="none" w:sz="0" w:space="0" w:color="auto"/>
                  </w:divBdr>
                  <w:divsChild>
                    <w:div w:id="872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09794">
          <w:marLeft w:val="0"/>
          <w:marRight w:val="0"/>
          <w:marTop w:val="0"/>
          <w:marBottom w:val="0"/>
          <w:divBdr>
            <w:top w:val="none" w:sz="0" w:space="0" w:color="auto"/>
            <w:left w:val="none" w:sz="0" w:space="0" w:color="auto"/>
            <w:bottom w:val="none" w:sz="0" w:space="0" w:color="auto"/>
            <w:right w:val="none" w:sz="0" w:space="0" w:color="auto"/>
          </w:divBdr>
          <w:divsChild>
            <w:div w:id="2097557495">
              <w:marLeft w:val="0"/>
              <w:marRight w:val="0"/>
              <w:marTop w:val="0"/>
              <w:marBottom w:val="0"/>
              <w:divBdr>
                <w:top w:val="none" w:sz="0" w:space="0" w:color="auto"/>
                <w:left w:val="none" w:sz="0" w:space="0" w:color="auto"/>
                <w:bottom w:val="none" w:sz="0" w:space="0" w:color="auto"/>
                <w:right w:val="none" w:sz="0" w:space="0" w:color="auto"/>
              </w:divBdr>
              <w:divsChild>
                <w:div w:id="164902325">
                  <w:marLeft w:val="0"/>
                  <w:marRight w:val="0"/>
                  <w:marTop w:val="0"/>
                  <w:marBottom w:val="0"/>
                  <w:divBdr>
                    <w:top w:val="none" w:sz="0" w:space="0" w:color="auto"/>
                    <w:left w:val="none" w:sz="0" w:space="0" w:color="auto"/>
                    <w:bottom w:val="none" w:sz="0" w:space="0" w:color="auto"/>
                    <w:right w:val="none" w:sz="0" w:space="0" w:color="auto"/>
                  </w:divBdr>
                  <w:divsChild>
                    <w:div w:id="15867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2135">
          <w:marLeft w:val="0"/>
          <w:marRight w:val="0"/>
          <w:marTop w:val="0"/>
          <w:marBottom w:val="0"/>
          <w:divBdr>
            <w:top w:val="none" w:sz="0" w:space="0" w:color="auto"/>
            <w:left w:val="none" w:sz="0" w:space="0" w:color="auto"/>
            <w:bottom w:val="none" w:sz="0" w:space="0" w:color="auto"/>
            <w:right w:val="none" w:sz="0" w:space="0" w:color="auto"/>
          </w:divBdr>
          <w:divsChild>
            <w:div w:id="1408960895">
              <w:marLeft w:val="0"/>
              <w:marRight w:val="0"/>
              <w:marTop w:val="0"/>
              <w:marBottom w:val="0"/>
              <w:divBdr>
                <w:top w:val="none" w:sz="0" w:space="0" w:color="auto"/>
                <w:left w:val="none" w:sz="0" w:space="0" w:color="auto"/>
                <w:bottom w:val="none" w:sz="0" w:space="0" w:color="auto"/>
                <w:right w:val="none" w:sz="0" w:space="0" w:color="auto"/>
              </w:divBdr>
              <w:divsChild>
                <w:div w:id="168982041">
                  <w:marLeft w:val="0"/>
                  <w:marRight w:val="0"/>
                  <w:marTop w:val="0"/>
                  <w:marBottom w:val="0"/>
                  <w:divBdr>
                    <w:top w:val="none" w:sz="0" w:space="0" w:color="auto"/>
                    <w:left w:val="none" w:sz="0" w:space="0" w:color="auto"/>
                    <w:bottom w:val="none" w:sz="0" w:space="0" w:color="auto"/>
                    <w:right w:val="none" w:sz="0" w:space="0" w:color="auto"/>
                  </w:divBdr>
                  <w:divsChild>
                    <w:div w:id="132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48">
          <w:marLeft w:val="0"/>
          <w:marRight w:val="0"/>
          <w:marTop w:val="0"/>
          <w:marBottom w:val="0"/>
          <w:divBdr>
            <w:top w:val="none" w:sz="0" w:space="0" w:color="auto"/>
            <w:left w:val="none" w:sz="0" w:space="0" w:color="auto"/>
            <w:bottom w:val="none" w:sz="0" w:space="0" w:color="auto"/>
            <w:right w:val="none" w:sz="0" w:space="0" w:color="auto"/>
          </w:divBdr>
          <w:divsChild>
            <w:div w:id="1364359175">
              <w:marLeft w:val="0"/>
              <w:marRight w:val="0"/>
              <w:marTop w:val="0"/>
              <w:marBottom w:val="0"/>
              <w:divBdr>
                <w:top w:val="none" w:sz="0" w:space="0" w:color="auto"/>
                <w:left w:val="none" w:sz="0" w:space="0" w:color="auto"/>
                <w:bottom w:val="none" w:sz="0" w:space="0" w:color="auto"/>
                <w:right w:val="none" w:sz="0" w:space="0" w:color="auto"/>
              </w:divBdr>
              <w:divsChild>
                <w:div w:id="470907631">
                  <w:marLeft w:val="0"/>
                  <w:marRight w:val="0"/>
                  <w:marTop w:val="0"/>
                  <w:marBottom w:val="0"/>
                  <w:divBdr>
                    <w:top w:val="none" w:sz="0" w:space="0" w:color="auto"/>
                    <w:left w:val="none" w:sz="0" w:space="0" w:color="auto"/>
                    <w:bottom w:val="none" w:sz="0" w:space="0" w:color="auto"/>
                    <w:right w:val="none" w:sz="0" w:space="0" w:color="auto"/>
                  </w:divBdr>
                  <w:divsChild>
                    <w:div w:id="10929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7559">
          <w:marLeft w:val="0"/>
          <w:marRight w:val="0"/>
          <w:marTop w:val="0"/>
          <w:marBottom w:val="0"/>
          <w:divBdr>
            <w:top w:val="none" w:sz="0" w:space="0" w:color="auto"/>
            <w:left w:val="none" w:sz="0" w:space="0" w:color="auto"/>
            <w:bottom w:val="none" w:sz="0" w:space="0" w:color="auto"/>
            <w:right w:val="none" w:sz="0" w:space="0" w:color="auto"/>
          </w:divBdr>
          <w:divsChild>
            <w:div w:id="74208646">
              <w:marLeft w:val="0"/>
              <w:marRight w:val="0"/>
              <w:marTop w:val="0"/>
              <w:marBottom w:val="0"/>
              <w:divBdr>
                <w:top w:val="none" w:sz="0" w:space="0" w:color="auto"/>
                <w:left w:val="none" w:sz="0" w:space="0" w:color="auto"/>
                <w:bottom w:val="none" w:sz="0" w:space="0" w:color="auto"/>
                <w:right w:val="none" w:sz="0" w:space="0" w:color="auto"/>
              </w:divBdr>
              <w:divsChild>
                <w:div w:id="1344631309">
                  <w:marLeft w:val="0"/>
                  <w:marRight w:val="0"/>
                  <w:marTop w:val="0"/>
                  <w:marBottom w:val="0"/>
                  <w:divBdr>
                    <w:top w:val="none" w:sz="0" w:space="0" w:color="auto"/>
                    <w:left w:val="none" w:sz="0" w:space="0" w:color="auto"/>
                    <w:bottom w:val="none" w:sz="0" w:space="0" w:color="auto"/>
                    <w:right w:val="none" w:sz="0" w:space="0" w:color="auto"/>
                  </w:divBdr>
                  <w:divsChild>
                    <w:div w:id="597757905">
                      <w:marLeft w:val="0"/>
                      <w:marRight w:val="0"/>
                      <w:marTop w:val="0"/>
                      <w:marBottom w:val="0"/>
                      <w:divBdr>
                        <w:top w:val="none" w:sz="0" w:space="0" w:color="auto"/>
                        <w:left w:val="none" w:sz="0" w:space="0" w:color="auto"/>
                        <w:bottom w:val="none" w:sz="0" w:space="0" w:color="auto"/>
                        <w:right w:val="none" w:sz="0" w:space="0" w:color="auto"/>
                      </w:divBdr>
                      <w:divsChild>
                        <w:div w:id="712731016">
                          <w:marLeft w:val="0"/>
                          <w:marRight w:val="0"/>
                          <w:marTop w:val="0"/>
                          <w:marBottom w:val="0"/>
                          <w:divBdr>
                            <w:top w:val="none" w:sz="0" w:space="0" w:color="auto"/>
                            <w:left w:val="none" w:sz="0" w:space="0" w:color="auto"/>
                            <w:bottom w:val="none" w:sz="0" w:space="0" w:color="auto"/>
                            <w:right w:val="none" w:sz="0" w:space="0" w:color="auto"/>
                          </w:divBdr>
                          <w:divsChild>
                            <w:div w:id="1790125476">
                              <w:marLeft w:val="225"/>
                              <w:marRight w:val="0"/>
                              <w:marTop w:val="0"/>
                              <w:marBottom w:val="225"/>
                              <w:divBdr>
                                <w:top w:val="none" w:sz="0" w:space="0" w:color="auto"/>
                                <w:left w:val="none" w:sz="0" w:space="0" w:color="auto"/>
                                <w:bottom w:val="none" w:sz="0" w:space="0" w:color="auto"/>
                                <w:right w:val="none" w:sz="0" w:space="0" w:color="auto"/>
                              </w:divBdr>
                              <w:divsChild>
                                <w:div w:id="13889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2065">
                          <w:marLeft w:val="0"/>
                          <w:marRight w:val="0"/>
                          <w:marTop w:val="0"/>
                          <w:marBottom w:val="0"/>
                          <w:divBdr>
                            <w:top w:val="none" w:sz="0" w:space="0" w:color="auto"/>
                            <w:left w:val="none" w:sz="0" w:space="0" w:color="auto"/>
                            <w:bottom w:val="none" w:sz="0" w:space="0" w:color="auto"/>
                            <w:right w:val="none" w:sz="0" w:space="0" w:color="auto"/>
                          </w:divBdr>
                          <w:divsChild>
                            <w:div w:id="9359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52243">
          <w:marLeft w:val="0"/>
          <w:marRight w:val="0"/>
          <w:marTop w:val="0"/>
          <w:marBottom w:val="0"/>
          <w:divBdr>
            <w:top w:val="none" w:sz="0" w:space="0" w:color="auto"/>
            <w:left w:val="none" w:sz="0" w:space="0" w:color="auto"/>
            <w:bottom w:val="none" w:sz="0" w:space="0" w:color="auto"/>
            <w:right w:val="none" w:sz="0" w:space="0" w:color="auto"/>
          </w:divBdr>
          <w:divsChild>
            <w:div w:id="646935578">
              <w:marLeft w:val="0"/>
              <w:marRight w:val="0"/>
              <w:marTop w:val="0"/>
              <w:marBottom w:val="0"/>
              <w:divBdr>
                <w:top w:val="none" w:sz="0" w:space="0" w:color="auto"/>
                <w:left w:val="none" w:sz="0" w:space="0" w:color="auto"/>
                <w:bottom w:val="none" w:sz="0" w:space="0" w:color="auto"/>
                <w:right w:val="none" w:sz="0" w:space="0" w:color="auto"/>
              </w:divBdr>
              <w:divsChild>
                <w:div w:id="1000743075">
                  <w:marLeft w:val="0"/>
                  <w:marRight w:val="0"/>
                  <w:marTop w:val="0"/>
                  <w:marBottom w:val="0"/>
                  <w:divBdr>
                    <w:top w:val="none" w:sz="0" w:space="0" w:color="auto"/>
                    <w:left w:val="none" w:sz="0" w:space="0" w:color="auto"/>
                    <w:bottom w:val="none" w:sz="0" w:space="0" w:color="auto"/>
                    <w:right w:val="none" w:sz="0" w:space="0" w:color="auto"/>
                  </w:divBdr>
                  <w:divsChild>
                    <w:div w:id="2104260401">
                      <w:marLeft w:val="0"/>
                      <w:marRight w:val="0"/>
                      <w:marTop w:val="0"/>
                      <w:marBottom w:val="0"/>
                      <w:divBdr>
                        <w:top w:val="none" w:sz="0" w:space="0" w:color="auto"/>
                        <w:left w:val="none" w:sz="0" w:space="0" w:color="auto"/>
                        <w:bottom w:val="none" w:sz="0" w:space="0" w:color="auto"/>
                        <w:right w:val="none" w:sz="0" w:space="0" w:color="auto"/>
                      </w:divBdr>
                      <w:divsChild>
                        <w:div w:id="132990524">
                          <w:marLeft w:val="0"/>
                          <w:marRight w:val="0"/>
                          <w:marTop w:val="0"/>
                          <w:marBottom w:val="0"/>
                          <w:divBdr>
                            <w:top w:val="none" w:sz="0" w:space="0" w:color="auto"/>
                            <w:left w:val="none" w:sz="0" w:space="0" w:color="auto"/>
                            <w:bottom w:val="none" w:sz="0" w:space="0" w:color="auto"/>
                            <w:right w:val="none" w:sz="0" w:space="0" w:color="auto"/>
                          </w:divBdr>
                          <w:divsChild>
                            <w:div w:id="887035262">
                              <w:marLeft w:val="0"/>
                              <w:marRight w:val="225"/>
                              <w:marTop w:val="0"/>
                              <w:marBottom w:val="225"/>
                              <w:divBdr>
                                <w:top w:val="none" w:sz="0" w:space="0" w:color="auto"/>
                                <w:left w:val="none" w:sz="0" w:space="0" w:color="auto"/>
                                <w:bottom w:val="none" w:sz="0" w:space="0" w:color="auto"/>
                                <w:right w:val="none" w:sz="0" w:space="0" w:color="auto"/>
                              </w:divBdr>
                              <w:divsChild>
                                <w:div w:id="10010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68148">
                          <w:marLeft w:val="0"/>
                          <w:marRight w:val="0"/>
                          <w:marTop w:val="0"/>
                          <w:marBottom w:val="0"/>
                          <w:divBdr>
                            <w:top w:val="none" w:sz="0" w:space="0" w:color="auto"/>
                            <w:left w:val="none" w:sz="0" w:space="0" w:color="auto"/>
                            <w:bottom w:val="none" w:sz="0" w:space="0" w:color="auto"/>
                            <w:right w:val="none" w:sz="0" w:space="0" w:color="auto"/>
                          </w:divBdr>
                          <w:divsChild>
                            <w:div w:id="20396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16474">
      <w:bodyDiv w:val="1"/>
      <w:marLeft w:val="0"/>
      <w:marRight w:val="0"/>
      <w:marTop w:val="0"/>
      <w:marBottom w:val="0"/>
      <w:divBdr>
        <w:top w:val="none" w:sz="0" w:space="0" w:color="auto"/>
        <w:left w:val="none" w:sz="0" w:space="0" w:color="auto"/>
        <w:bottom w:val="none" w:sz="0" w:space="0" w:color="auto"/>
        <w:right w:val="none" w:sz="0" w:space="0" w:color="auto"/>
      </w:divBdr>
      <w:divsChild>
        <w:div w:id="1624311002">
          <w:marLeft w:val="0"/>
          <w:marRight w:val="0"/>
          <w:marTop w:val="0"/>
          <w:marBottom w:val="0"/>
          <w:divBdr>
            <w:top w:val="none" w:sz="0" w:space="0" w:color="auto"/>
            <w:left w:val="none" w:sz="0" w:space="0" w:color="auto"/>
            <w:bottom w:val="none" w:sz="0" w:space="0" w:color="auto"/>
            <w:right w:val="none" w:sz="0" w:space="0" w:color="auto"/>
          </w:divBdr>
          <w:divsChild>
            <w:div w:id="1082797168">
              <w:marLeft w:val="0"/>
              <w:marRight w:val="0"/>
              <w:marTop w:val="0"/>
              <w:marBottom w:val="0"/>
              <w:divBdr>
                <w:top w:val="none" w:sz="0" w:space="0" w:color="auto"/>
                <w:left w:val="none" w:sz="0" w:space="0" w:color="auto"/>
                <w:bottom w:val="none" w:sz="0" w:space="0" w:color="auto"/>
                <w:right w:val="none" w:sz="0" w:space="0" w:color="auto"/>
              </w:divBdr>
              <w:divsChild>
                <w:div w:id="252476733">
                  <w:marLeft w:val="0"/>
                  <w:marRight w:val="0"/>
                  <w:marTop w:val="0"/>
                  <w:marBottom w:val="0"/>
                  <w:divBdr>
                    <w:top w:val="none" w:sz="0" w:space="0" w:color="auto"/>
                    <w:left w:val="none" w:sz="0" w:space="0" w:color="auto"/>
                    <w:bottom w:val="none" w:sz="0" w:space="0" w:color="auto"/>
                    <w:right w:val="none" w:sz="0" w:space="0" w:color="auto"/>
                  </w:divBdr>
                  <w:divsChild>
                    <w:div w:id="11149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7357">
          <w:marLeft w:val="0"/>
          <w:marRight w:val="0"/>
          <w:marTop w:val="0"/>
          <w:marBottom w:val="0"/>
          <w:divBdr>
            <w:top w:val="none" w:sz="0" w:space="0" w:color="auto"/>
            <w:left w:val="none" w:sz="0" w:space="0" w:color="auto"/>
            <w:bottom w:val="none" w:sz="0" w:space="0" w:color="auto"/>
            <w:right w:val="none" w:sz="0" w:space="0" w:color="auto"/>
          </w:divBdr>
          <w:divsChild>
            <w:div w:id="132408323">
              <w:marLeft w:val="0"/>
              <w:marRight w:val="0"/>
              <w:marTop w:val="0"/>
              <w:marBottom w:val="0"/>
              <w:divBdr>
                <w:top w:val="none" w:sz="0" w:space="0" w:color="auto"/>
                <w:left w:val="none" w:sz="0" w:space="0" w:color="auto"/>
                <w:bottom w:val="none" w:sz="0" w:space="0" w:color="auto"/>
                <w:right w:val="none" w:sz="0" w:space="0" w:color="auto"/>
              </w:divBdr>
              <w:divsChild>
                <w:div w:id="173156205">
                  <w:marLeft w:val="0"/>
                  <w:marRight w:val="0"/>
                  <w:marTop w:val="0"/>
                  <w:marBottom w:val="0"/>
                  <w:divBdr>
                    <w:top w:val="none" w:sz="0" w:space="0" w:color="auto"/>
                    <w:left w:val="none" w:sz="0" w:space="0" w:color="auto"/>
                    <w:bottom w:val="none" w:sz="0" w:space="0" w:color="auto"/>
                    <w:right w:val="none" w:sz="0" w:space="0" w:color="auto"/>
                  </w:divBdr>
                  <w:divsChild>
                    <w:div w:id="5584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2005">
          <w:marLeft w:val="0"/>
          <w:marRight w:val="0"/>
          <w:marTop w:val="0"/>
          <w:marBottom w:val="0"/>
          <w:divBdr>
            <w:top w:val="none" w:sz="0" w:space="0" w:color="auto"/>
            <w:left w:val="none" w:sz="0" w:space="0" w:color="auto"/>
            <w:bottom w:val="none" w:sz="0" w:space="0" w:color="auto"/>
            <w:right w:val="none" w:sz="0" w:space="0" w:color="auto"/>
          </w:divBdr>
          <w:divsChild>
            <w:div w:id="1698776116">
              <w:marLeft w:val="0"/>
              <w:marRight w:val="0"/>
              <w:marTop w:val="0"/>
              <w:marBottom w:val="0"/>
              <w:divBdr>
                <w:top w:val="none" w:sz="0" w:space="0" w:color="auto"/>
                <w:left w:val="none" w:sz="0" w:space="0" w:color="auto"/>
                <w:bottom w:val="none" w:sz="0" w:space="0" w:color="auto"/>
                <w:right w:val="none" w:sz="0" w:space="0" w:color="auto"/>
              </w:divBdr>
              <w:divsChild>
                <w:div w:id="223182109">
                  <w:marLeft w:val="0"/>
                  <w:marRight w:val="0"/>
                  <w:marTop w:val="0"/>
                  <w:marBottom w:val="0"/>
                  <w:divBdr>
                    <w:top w:val="none" w:sz="0" w:space="0" w:color="auto"/>
                    <w:left w:val="none" w:sz="0" w:space="0" w:color="auto"/>
                    <w:bottom w:val="none" w:sz="0" w:space="0" w:color="auto"/>
                    <w:right w:val="none" w:sz="0" w:space="0" w:color="auto"/>
                  </w:divBdr>
                  <w:divsChild>
                    <w:div w:id="3032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6613">
          <w:marLeft w:val="0"/>
          <w:marRight w:val="0"/>
          <w:marTop w:val="0"/>
          <w:marBottom w:val="0"/>
          <w:divBdr>
            <w:top w:val="none" w:sz="0" w:space="0" w:color="auto"/>
            <w:left w:val="none" w:sz="0" w:space="0" w:color="auto"/>
            <w:bottom w:val="none" w:sz="0" w:space="0" w:color="auto"/>
            <w:right w:val="none" w:sz="0" w:space="0" w:color="auto"/>
          </w:divBdr>
          <w:divsChild>
            <w:div w:id="2142113480">
              <w:marLeft w:val="0"/>
              <w:marRight w:val="0"/>
              <w:marTop w:val="0"/>
              <w:marBottom w:val="0"/>
              <w:divBdr>
                <w:top w:val="none" w:sz="0" w:space="0" w:color="auto"/>
                <w:left w:val="none" w:sz="0" w:space="0" w:color="auto"/>
                <w:bottom w:val="none" w:sz="0" w:space="0" w:color="auto"/>
                <w:right w:val="none" w:sz="0" w:space="0" w:color="auto"/>
              </w:divBdr>
              <w:divsChild>
                <w:div w:id="1136069930">
                  <w:marLeft w:val="0"/>
                  <w:marRight w:val="0"/>
                  <w:marTop w:val="0"/>
                  <w:marBottom w:val="0"/>
                  <w:divBdr>
                    <w:top w:val="none" w:sz="0" w:space="0" w:color="auto"/>
                    <w:left w:val="none" w:sz="0" w:space="0" w:color="auto"/>
                    <w:bottom w:val="none" w:sz="0" w:space="0" w:color="auto"/>
                    <w:right w:val="none" w:sz="0" w:space="0" w:color="auto"/>
                  </w:divBdr>
                  <w:divsChild>
                    <w:div w:id="1540973453">
                      <w:marLeft w:val="0"/>
                      <w:marRight w:val="0"/>
                      <w:marTop w:val="0"/>
                      <w:marBottom w:val="0"/>
                      <w:divBdr>
                        <w:top w:val="none" w:sz="0" w:space="0" w:color="auto"/>
                        <w:left w:val="none" w:sz="0" w:space="0" w:color="auto"/>
                        <w:bottom w:val="none" w:sz="0" w:space="0" w:color="auto"/>
                        <w:right w:val="none" w:sz="0" w:space="0" w:color="auto"/>
                      </w:divBdr>
                      <w:divsChild>
                        <w:div w:id="1914394768">
                          <w:marLeft w:val="0"/>
                          <w:marRight w:val="0"/>
                          <w:marTop w:val="0"/>
                          <w:marBottom w:val="0"/>
                          <w:divBdr>
                            <w:top w:val="none" w:sz="0" w:space="0" w:color="auto"/>
                            <w:left w:val="none" w:sz="0" w:space="0" w:color="auto"/>
                            <w:bottom w:val="none" w:sz="0" w:space="0" w:color="auto"/>
                            <w:right w:val="none" w:sz="0" w:space="0" w:color="auto"/>
                          </w:divBdr>
                          <w:divsChild>
                            <w:div w:id="648167852">
                              <w:marLeft w:val="0"/>
                              <w:marRight w:val="225"/>
                              <w:marTop w:val="0"/>
                              <w:marBottom w:val="225"/>
                              <w:divBdr>
                                <w:top w:val="none" w:sz="0" w:space="0" w:color="auto"/>
                                <w:left w:val="none" w:sz="0" w:space="0" w:color="auto"/>
                                <w:bottom w:val="none" w:sz="0" w:space="0" w:color="auto"/>
                                <w:right w:val="none" w:sz="0" w:space="0" w:color="auto"/>
                              </w:divBdr>
                              <w:divsChild>
                                <w:div w:id="471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5808">
                          <w:marLeft w:val="0"/>
                          <w:marRight w:val="0"/>
                          <w:marTop w:val="0"/>
                          <w:marBottom w:val="0"/>
                          <w:divBdr>
                            <w:top w:val="none" w:sz="0" w:space="0" w:color="auto"/>
                            <w:left w:val="none" w:sz="0" w:space="0" w:color="auto"/>
                            <w:bottom w:val="none" w:sz="0" w:space="0" w:color="auto"/>
                            <w:right w:val="none" w:sz="0" w:space="0" w:color="auto"/>
                          </w:divBdr>
                          <w:divsChild>
                            <w:div w:id="9042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95810">
          <w:marLeft w:val="0"/>
          <w:marRight w:val="0"/>
          <w:marTop w:val="0"/>
          <w:marBottom w:val="0"/>
          <w:divBdr>
            <w:top w:val="none" w:sz="0" w:space="0" w:color="auto"/>
            <w:left w:val="none" w:sz="0" w:space="0" w:color="auto"/>
            <w:bottom w:val="none" w:sz="0" w:space="0" w:color="auto"/>
            <w:right w:val="none" w:sz="0" w:space="0" w:color="auto"/>
          </w:divBdr>
          <w:divsChild>
            <w:div w:id="2053267961">
              <w:marLeft w:val="0"/>
              <w:marRight w:val="0"/>
              <w:marTop w:val="0"/>
              <w:marBottom w:val="0"/>
              <w:divBdr>
                <w:top w:val="none" w:sz="0" w:space="0" w:color="auto"/>
                <w:left w:val="none" w:sz="0" w:space="0" w:color="auto"/>
                <w:bottom w:val="none" w:sz="0" w:space="0" w:color="auto"/>
                <w:right w:val="none" w:sz="0" w:space="0" w:color="auto"/>
              </w:divBdr>
              <w:divsChild>
                <w:div w:id="568344196">
                  <w:marLeft w:val="0"/>
                  <w:marRight w:val="0"/>
                  <w:marTop w:val="0"/>
                  <w:marBottom w:val="0"/>
                  <w:divBdr>
                    <w:top w:val="none" w:sz="0" w:space="0" w:color="auto"/>
                    <w:left w:val="none" w:sz="0" w:space="0" w:color="auto"/>
                    <w:bottom w:val="none" w:sz="0" w:space="0" w:color="auto"/>
                    <w:right w:val="none" w:sz="0" w:space="0" w:color="auto"/>
                  </w:divBdr>
                  <w:divsChild>
                    <w:div w:id="20967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3497">
          <w:marLeft w:val="0"/>
          <w:marRight w:val="0"/>
          <w:marTop w:val="0"/>
          <w:marBottom w:val="0"/>
          <w:divBdr>
            <w:top w:val="none" w:sz="0" w:space="0" w:color="auto"/>
            <w:left w:val="none" w:sz="0" w:space="0" w:color="auto"/>
            <w:bottom w:val="none" w:sz="0" w:space="0" w:color="auto"/>
            <w:right w:val="none" w:sz="0" w:space="0" w:color="auto"/>
          </w:divBdr>
          <w:divsChild>
            <w:div w:id="1479810480">
              <w:marLeft w:val="0"/>
              <w:marRight w:val="0"/>
              <w:marTop w:val="0"/>
              <w:marBottom w:val="0"/>
              <w:divBdr>
                <w:top w:val="none" w:sz="0" w:space="0" w:color="auto"/>
                <w:left w:val="none" w:sz="0" w:space="0" w:color="auto"/>
                <w:bottom w:val="none" w:sz="0" w:space="0" w:color="auto"/>
                <w:right w:val="none" w:sz="0" w:space="0" w:color="auto"/>
              </w:divBdr>
              <w:divsChild>
                <w:div w:id="977415036">
                  <w:marLeft w:val="0"/>
                  <w:marRight w:val="0"/>
                  <w:marTop w:val="0"/>
                  <w:marBottom w:val="0"/>
                  <w:divBdr>
                    <w:top w:val="none" w:sz="0" w:space="0" w:color="auto"/>
                    <w:left w:val="none" w:sz="0" w:space="0" w:color="auto"/>
                    <w:bottom w:val="none" w:sz="0" w:space="0" w:color="auto"/>
                    <w:right w:val="none" w:sz="0" w:space="0" w:color="auto"/>
                  </w:divBdr>
                  <w:divsChild>
                    <w:div w:id="13431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3149">
          <w:marLeft w:val="0"/>
          <w:marRight w:val="0"/>
          <w:marTop w:val="0"/>
          <w:marBottom w:val="0"/>
          <w:divBdr>
            <w:top w:val="none" w:sz="0" w:space="0" w:color="auto"/>
            <w:left w:val="none" w:sz="0" w:space="0" w:color="auto"/>
            <w:bottom w:val="none" w:sz="0" w:space="0" w:color="auto"/>
            <w:right w:val="none" w:sz="0" w:space="0" w:color="auto"/>
          </w:divBdr>
          <w:divsChild>
            <w:div w:id="1186989952">
              <w:marLeft w:val="0"/>
              <w:marRight w:val="0"/>
              <w:marTop w:val="0"/>
              <w:marBottom w:val="0"/>
              <w:divBdr>
                <w:top w:val="none" w:sz="0" w:space="0" w:color="auto"/>
                <w:left w:val="none" w:sz="0" w:space="0" w:color="auto"/>
                <w:bottom w:val="none" w:sz="0" w:space="0" w:color="auto"/>
                <w:right w:val="none" w:sz="0" w:space="0" w:color="auto"/>
              </w:divBdr>
              <w:divsChild>
                <w:div w:id="611471814">
                  <w:marLeft w:val="0"/>
                  <w:marRight w:val="0"/>
                  <w:marTop w:val="0"/>
                  <w:marBottom w:val="0"/>
                  <w:divBdr>
                    <w:top w:val="none" w:sz="0" w:space="0" w:color="auto"/>
                    <w:left w:val="none" w:sz="0" w:space="0" w:color="auto"/>
                    <w:bottom w:val="none" w:sz="0" w:space="0" w:color="auto"/>
                    <w:right w:val="none" w:sz="0" w:space="0" w:color="auto"/>
                  </w:divBdr>
                  <w:divsChild>
                    <w:div w:id="64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2629">
          <w:marLeft w:val="0"/>
          <w:marRight w:val="0"/>
          <w:marTop w:val="0"/>
          <w:marBottom w:val="0"/>
          <w:divBdr>
            <w:top w:val="none" w:sz="0" w:space="0" w:color="auto"/>
            <w:left w:val="none" w:sz="0" w:space="0" w:color="auto"/>
            <w:bottom w:val="none" w:sz="0" w:space="0" w:color="auto"/>
            <w:right w:val="none" w:sz="0" w:space="0" w:color="auto"/>
          </w:divBdr>
          <w:divsChild>
            <w:div w:id="1947226749">
              <w:marLeft w:val="0"/>
              <w:marRight w:val="0"/>
              <w:marTop w:val="0"/>
              <w:marBottom w:val="0"/>
              <w:divBdr>
                <w:top w:val="none" w:sz="0" w:space="0" w:color="auto"/>
                <w:left w:val="none" w:sz="0" w:space="0" w:color="auto"/>
                <w:bottom w:val="none" w:sz="0" w:space="0" w:color="auto"/>
                <w:right w:val="none" w:sz="0" w:space="0" w:color="auto"/>
              </w:divBdr>
              <w:divsChild>
                <w:div w:id="1527135870">
                  <w:marLeft w:val="0"/>
                  <w:marRight w:val="0"/>
                  <w:marTop w:val="0"/>
                  <w:marBottom w:val="0"/>
                  <w:divBdr>
                    <w:top w:val="none" w:sz="0" w:space="0" w:color="auto"/>
                    <w:left w:val="none" w:sz="0" w:space="0" w:color="auto"/>
                    <w:bottom w:val="none" w:sz="0" w:space="0" w:color="auto"/>
                    <w:right w:val="none" w:sz="0" w:space="0" w:color="auto"/>
                  </w:divBdr>
                  <w:divsChild>
                    <w:div w:id="1927952881">
                      <w:marLeft w:val="0"/>
                      <w:marRight w:val="0"/>
                      <w:marTop w:val="0"/>
                      <w:marBottom w:val="0"/>
                      <w:divBdr>
                        <w:top w:val="none" w:sz="0" w:space="0" w:color="auto"/>
                        <w:left w:val="none" w:sz="0" w:space="0" w:color="auto"/>
                        <w:bottom w:val="none" w:sz="0" w:space="0" w:color="auto"/>
                        <w:right w:val="none" w:sz="0" w:space="0" w:color="auto"/>
                      </w:divBdr>
                      <w:divsChild>
                        <w:div w:id="75903418">
                          <w:marLeft w:val="0"/>
                          <w:marRight w:val="0"/>
                          <w:marTop w:val="0"/>
                          <w:marBottom w:val="0"/>
                          <w:divBdr>
                            <w:top w:val="none" w:sz="0" w:space="0" w:color="auto"/>
                            <w:left w:val="none" w:sz="0" w:space="0" w:color="auto"/>
                            <w:bottom w:val="none" w:sz="0" w:space="0" w:color="auto"/>
                            <w:right w:val="none" w:sz="0" w:space="0" w:color="auto"/>
                          </w:divBdr>
                          <w:divsChild>
                            <w:div w:id="1018850552">
                              <w:marLeft w:val="225"/>
                              <w:marRight w:val="0"/>
                              <w:marTop w:val="0"/>
                              <w:marBottom w:val="225"/>
                              <w:divBdr>
                                <w:top w:val="none" w:sz="0" w:space="0" w:color="auto"/>
                                <w:left w:val="none" w:sz="0" w:space="0" w:color="auto"/>
                                <w:bottom w:val="none" w:sz="0" w:space="0" w:color="auto"/>
                                <w:right w:val="none" w:sz="0" w:space="0" w:color="auto"/>
                              </w:divBdr>
                              <w:divsChild>
                                <w:div w:id="5901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18413">
                          <w:marLeft w:val="0"/>
                          <w:marRight w:val="0"/>
                          <w:marTop w:val="0"/>
                          <w:marBottom w:val="0"/>
                          <w:divBdr>
                            <w:top w:val="none" w:sz="0" w:space="0" w:color="auto"/>
                            <w:left w:val="none" w:sz="0" w:space="0" w:color="auto"/>
                            <w:bottom w:val="none" w:sz="0" w:space="0" w:color="auto"/>
                            <w:right w:val="none" w:sz="0" w:space="0" w:color="auto"/>
                          </w:divBdr>
                          <w:divsChild>
                            <w:div w:id="9588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5215">
          <w:marLeft w:val="0"/>
          <w:marRight w:val="0"/>
          <w:marTop w:val="0"/>
          <w:marBottom w:val="0"/>
          <w:divBdr>
            <w:top w:val="none" w:sz="0" w:space="0" w:color="auto"/>
            <w:left w:val="none" w:sz="0" w:space="0" w:color="auto"/>
            <w:bottom w:val="none" w:sz="0" w:space="0" w:color="auto"/>
            <w:right w:val="none" w:sz="0" w:space="0" w:color="auto"/>
          </w:divBdr>
          <w:divsChild>
            <w:div w:id="801004411">
              <w:marLeft w:val="0"/>
              <w:marRight w:val="0"/>
              <w:marTop w:val="0"/>
              <w:marBottom w:val="0"/>
              <w:divBdr>
                <w:top w:val="none" w:sz="0" w:space="0" w:color="auto"/>
                <w:left w:val="none" w:sz="0" w:space="0" w:color="auto"/>
                <w:bottom w:val="none" w:sz="0" w:space="0" w:color="auto"/>
                <w:right w:val="none" w:sz="0" w:space="0" w:color="auto"/>
              </w:divBdr>
              <w:divsChild>
                <w:div w:id="1368068749">
                  <w:marLeft w:val="0"/>
                  <w:marRight w:val="0"/>
                  <w:marTop w:val="0"/>
                  <w:marBottom w:val="0"/>
                  <w:divBdr>
                    <w:top w:val="none" w:sz="0" w:space="0" w:color="auto"/>
                    <w:left w:val="none" w:sz="0" w:space="0" w:color="auto"/>
                    <w:bottom w:val="none" w:sz="0" w:space="0" w:color="auto"/>
                    <w:right w:val="none" w:sz="0" w:space="0" w:color="auto"/>
                  </w:divBdr>
                  <w:divsChild>
                    <w:div w:id="1794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6182">
          <w:marLeft w:val="0"/>
          <w:marRight w:val="0"/>
          <w:marTop w:val="0"/>
          <w:marBottom w:val="0"/>
          <w:divBdr>
            <w:top w:val="none" w:sz="0" w:space="0" w:color="auto"/>
            <w:left w:val="none" w:sz="0" w:space="0" w:color="auto"/>
            <w:bottom w:val="none" w:sz="0" w:space="0" w:color="auto"/>
            <w:right w:val="none" w:sz="0" w:space="0" w:color="auto"/>
          </w:divBdr>
          <w:divsChild>
            <w:div w:id="611786654">
              <w:marLeft w:val="0"/>
              <w:marRight w:val="0"/>
              <w:marTop w:val="0"/>
              <w:marBottom w:val="0"/>
              <w:divBdr>
                <w:top w:val="none" w:sz="0" w:space="0" w:color="auto"/>
                <w:left w:val="none" w:sz="0" w:space="0" w:color="auto"/>
                <w:bottom w:val="none" w:sz="0" w:space="0" w:color="auto"/>
                <w:right w:val="none" w:sz="0" w:space="0" w:color="auto"/>
              </w:divBdr>
              <w:divsChild>
                <w:div w:id="1757706886">
                  <w:marLeft w:val="0"/>
                  <w:marRight w:val="0"/>
                  <w:marTop w:val="0"/>
                  <w:marBottom w:val="0"/>
                  <w:divBdr>
                    <w:top w:val="none" w:sz="0" w:space="0" w:color="auto"/>
                    <w:left w:val="none" w:sz="0" w:space="0" w:color="auto"/>
                    <w:bottom w:val="none" w:sz="0" w:space="0" w:color="auto"/>
                    <w:right w:val="none" w:sz="0" w:space="0" w:color="auto"/>
                  </w:divBdr>
                  <w:divsChild>
                    <w:div w:id="5750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2590">
          <w:marLeft w:val="0"/>
          <w:marRight w:val="0"/>
          <w:marTop w:val="0"/>
          <w:marBottom w:val="0"/>
          <w:divBdr>
            <w:top w:val="none" w:sz="0" w:space="0" w:color="auto"/>
            <w:left w:val="none" w:sz="0" w:space="0" w:color="auto"/>
            <w:bottom w:val="none" w:sz="0" w:space="0" w:color="auto"/>
            <w:right w:val="none" w:sz="0" w:space="0" w:color="auto"/>
          </w:divBdr>
          <w:divsChild>
            <w:div w:id="1173371472">
              <w:marLeft w:val="0"/>
              <w:marRight w:val="0"/>
              <w:marTop w:val="0"/>
              <w:marBottom w:val="0"/>
              <w:divBdr>
                <w:top w:val="none" w:sz="0" w:space="0" w:color="auto"/>
                <w:left w:val="none" w:sz="0" w:space="0" w:color="auto"/>
                <w:bottom w:val="none" w:sz="0" w:space="0" w:color="auto"/>
                <w:right w:val="none" w:sz="0" w:space="0" w:color="auto"/>
              </w:divBdr>
              <w:divsChild>
                <w:div w:id="1045371507">
                  <w:marLeft w:val="0"/>
                  <w:marRight w:val="0"/>
                  <w:marTop w:val="0"/>
                  <w:marBottom w:val="0"/>
                  <w:divBdr>
                    <w:top w:val="none" w:sz="0" w:space="0" w:color="auto"/>
                    <w:left w:val="none" w:sz="0" w:space="0" w:color="auto"/>
                    <w:bottom w:val="none" w:sz="0" w:space="0" w:color="auto"/>
                    <w:right w:val="none" w:sz="0" w:space="0" w:color="auto"/>
                  </w:divBdr>
                  <w:divsChild>
                    <w:div w:id="1569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7667">
          <w:marLeft w:val="0"/>
          <w:marRight w:val="0"/>
          <w:marTop w:val="0"/>
          <w:marBottom w:val="0"/>
          <w:divBdr>
            <w:top w:val="none" w:sz="0" w:space="0" w:color="auto"/>
            <w:left w:val="none" w:sz="0" w:space="0" w:color="auto"/>
            <w:bottom w:val="none" w:sz="0" w:space="0" w:color="auto"/>
            <w:right w:val="none" w:sz="0" w:space="0" w:color="auto"/>
          </w:divBdr>
          <w:divsChild>
            <w:div w:id="1192650260">
              <w:marLeft w:val="0"/>
              <w:marRight w:val="0"/>
              <w:marTop w:val="0"/>
              <w:marBottom w:val="0"/>
              <w:divBdr>
                <w:top w:val="none" w:sz="0" w:space="0" w:color="auto"/>
                <w:left w:val="none" w:sz="0" w:space="0" w:color="auto"/>
                <w:bottom w:val="none" w:sz="0" w:space="0" w:color="auto"/>
                <w:right w:val="none" w:sz="0" w:space="0" w:color="auto"/>
              </w:divBdr>
              <w:divsChild>
                <w:div w:id="1358697161">
                  <w:marLeft w:val="0"/>
                  <w:marRight w:val="0"/>
                  <w:marTop w:val="0"/>
                  <w:marBottom w:val="0"/>
                  <w:divBdr>
                    <w:top w:val="none" w:sz="0" w:space="0" w:color="auto"/>
                    <w:left w:val="none" w:sz="0" w:space="0" w:color="auto"/>
                    <w:bottom w:val="none" w:sz="0" w:space="0" w:color="auto"/>
                    <w:right w:val="none" w:sz="0" w:space="0" w:color="auto"/>
                  </w:divBdr>
                  <w:divsChild>
                    <w:div w:id="284435494">
                      <w:marLeft w:val="0"/>
                      <w:marRight w:val="0"/>
                      <w:marTop w:val="0"/>
                      <w:marBottom w:val="0"/>
                      <w:divBdr>
                        <w:top w:val="none" w:sz="0" w:space="0" w:color="auto"/>
                        <w:left w:val="none" w:sz="0" w:space="0" w:color="auto"/>
                        <w:bottom w:val="none" w:sz="0" w:space="0" w:color="auto"/>
                        <w:right w:val="none" w:sz="0" w:space="0" w:color="auto"/>
                      </w:divBdr>
                      <w:divsChild>
                        <w:div w:id="1189834878">
                          <w:marLeft w:val="0"/>
                          <w:marRight w:val="0"/>
                          <w:marTop w:val="0"/>
                          <w:marBottom w:val="0"/>
                          <w:divBdr>
                            <w:top w:val="none" w:sz="0" w:space="0" w:color="auto"/>
                            <w:left w:val="none" w:sz="0" w:space="0" w:color="auto"/>
                            <w:bottom w:val="none" w:sz="0" w:space="0" w:color="auto"/>
                            <w:right w:val="none" w:sz="0" w:space="0" w:color="auto"/>
                          </w:divBdr>
                          <w:divsChild>
                            <w:div w:id="718169671">
                              <w:marLeft w:val="0"/>
                              <w:marRight w:val="225"/>
                              <w:marTop w:val="0"/>
                              <w:marBottom w:val="225"/>
                              <w:divBdr>
                                <w:top w:val="none" w:sz="0" w:space="0" w:color="auto"/>
                                <w:left w:val="none" w:sz="0" w:space="0" w:color="auto"/>
                                <w:bottom w:val="none" w:sz="0" w:space="0" w:color="auto"/>
                                <w:right w:val="none" w:sz="0" w:space="0" w:color="auto"/>
                              </w:divBdr>
                              <w:divsChild>
                                <w:div w:id="14278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386">
                          <w:marLeft w:val="0"/>
                          <w:marRight w:val="0"/>
                          <w:marTop w:val="0"/>
                          <w:marBottom w:val="0"/>
                          <w:divBdr>
                            <w:top w:val="none" w:sz="0" w:space="0" w:color="auto"/>
                            <w:left w:val="none" w:sz="0" w:space="0" w:color="auto"/>
                            <w:bottom w:val="none" w:sz="0" w:space="0" w:color="auto"/>
                            <w:right w:val="none" w:sz="0" w:space="0" w:color="auto"/>
                          </w:divBdr>
                          <w:divsChild>
                            <w:div w:id="12572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683269">
          <w:marLeft w:val="0"/>
          <w:marRight w:val="0"/>
          <w:marTop w:val="0"/>
          <w:marBottom w:val="0"/>
          <w:divBdr>
            <w:top w:val="none" w:sz="0" w:space="0" w:color="auto"/>
            <w:left w:val="none" w:sz="0" w:space="0" w:color="auto"/>
            <w:bottom w:val="none" w:sz="0" w:space="0" w:color="auto"/>
            <w:right w:val="none" w:sz="0" w:space="0" w:color="auto"/>
          </w:divBdr>
          <w:divsChild>
            <w:div w:id="1620530737">
              <w:marLeft w:val="0"/>
              <w:marRight w:val="0"/>
              <w:marTop w:val="0"/>
              <w:marBottom w:val="0"/>
              <w:divBdr>
                <w:top w:val="none" w:sz="0" w:space="0" w:color="auto"/>
                <w:left w:val="none" w:sz="0" w:space="0" w:color="auto"/>
                <w:bottom w:val="none" w:sz="0" w:space="0" w:color="auto"/>
                <w:right w:val="none" w:sz="0" w:space="0" w:color="auto"/>
              </w:divBdr>
              <w:divsChild>
                <w:div w:id="914625540">
                  <w:marLeft w:val="0"/>
                  <w:marRight w:val="0"/>
                  <w:marTop w:val="0"/>
                  <w:marBottom w:val="0"/>
                  <w:divBdr>
                    <w:top w:val="none" w:sz="0" w:space="0" w:color="auto"/>
                    <w:left w:val="none" w:sz="0" w:space="0" w:color="auto"/>
                    <w:bottom w:val="none" w:sz="0" w:space="0" w:color="auto"/>
                    <w:right w:val="none" w:sz="0" w:space="0" w:color="auto"/>
                  </w:divBdr>
                  <w:divsChild>
                    <w:div w:id="13944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3512">
          <w:marLeft w:val="0"/>
          <w:marRight w:val="0"/>
          <w:marTop w:val="0"/>
          <w:marBottom w:val="0"/>
          <w:divBdr>
            <w:top w:val="none" w:sz="0" w:space="0" w:color="auto"/>
            <w:left w:val="none" w:sz="0" w:space="0" w:color="auto"/>
            <w:bottom w:val="none" w:sz="0" w:space="0" w:color="auto"/>
            <w:right w:val="none" w:sz="0" w:space="0" w:color="auto"/>
          </w:divBdr>
          <w:divsChild>
            <w:div w:id="1732340606">
              <w:marLeft w:val="0"/>
              <w:marRight w:val="0"/>
              <w:marTop w:val="0"/>
              <w:marBottom w:val="0"/>
              <w:divBdr>
                <w:top w:val="none" w:sz="0" w:space="0" w:color="auto"/>
                <w:left w:val="none" w:sz="0" w:space="0" w:color="auto"/>
                <w:bottom w:val="none" w:sz="0" w:space="0" w:color="auto"/>
                <w:right w:val="none" w:sz="0" w:space="0" w:color="auto"/>
              </w:divBdr>
              <w:divsChild>
                <w:div w:id="1398747225">
                  <w:marLeft w:val="0"/>
                  <w:marRight w:val="0"/>
                  <w:marTop w:val="0"/>
                  <w:marBottom w:val="0"/>
                  <w:divBdr>
                    <w:top w:val="none" w:sz="0" w:space="0" w:color="auto"/>
                    <w:left w:val="none" w:sz="0" w:space="0" w:color="auto"/>
                    <w:bottom w:val="none" w:sz="0" w:space="0" w:color="auto"/>
                    <w:right w:val="none" w:sz="0" w:space="0" w:color="auto"/>
                  </w:divBdr>
                  <w:divsChild>
                    <w:div w:id="20613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4246">
          <w:marLeft w:val="0"/>
          <w:marRight w:val="0"/>
          <w:marTop w:val="0"/>
          <w:marBottom w:val="0"/>
          <w:divBdr>
            <w:top w:val="none" w:sz="0" w:space="0" w:color="auto"/>
            <w:left w:val="none" w:sz="0" w:space="0" w:color="auto"/>
            <w:bottom w:val="none" w:sz="0" w:space="0" w:color="auto"/>
            <w:right w:val="none" w:sz="0" w:space="0" w:color="auto"/>
          </w:divBdr>
          <w:divsChild>
            <w:div w:id="177430447">
              <w:marLeft w:val="0"/>
              <w:marRight w:val="0"/>
              <w:marTop w:val="0"/>
              <w:marBottom w:val="0"/>
              <w:divBdr>
                <w:top w:val="none" w:sz="0" w:space="0" w:color="auto"/>
                <w:left w:val="none" w:sz="0" w:space="0" w:color="auto"/>
                <w:bottom w:val="none" w:sz="0" w:space="0" w:color="auto"/>
                <w:right w:val="none" w:sz="0" w:space="0" w:color="auto"/>
              </w:divBdr>
              <w:divsChild>
                <w:div w:id="877015474">
                  <w:marLeft w:val="0"/>
                  <w:marRight w:val="0"/>
                  <w:marTop w:val="0"/>
                  <w:marBottom w:val="0"/>
                  <w:divBdr>
                    <w:top w:val="none" w:sz="0" w:space="0" w:color="auto"/>
                    <w:left w:val="none" w:sz="0" w:space="0" w:color="auto"/>
                    <w:bottom w:val="none" w:sz="0" w:space="0" w:color="auto"/>
                    <w:right w:val="none" w:sz="0" w:space="0" w:color="auto"/>
                  </w:divBdr>
                  <w:divsChild>
                    <w:div w:id="14332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3762">
          <w:marLeft w:val="0"/>
          <w:marRight w:val="0"/>
          <w:marTop w:val="0"/>
          <w:marBottom w:val="0"/>
          <w:divBdr>
            <w:top w:val="none" w:sz="0" w:space="0" w:color="auto"/>
            <w:left w:val="none" w:sz="0" w:space="0" w:color="auto"/>
            <w:bottom w:val="none" w:sz="0" w:space="0" w:color="auto"/>
            <w:right w:val="none" w:sz="0" w:space="0" w:color="auto"/>
          </w:divBdr>
          <w:divsChild>
            <w:div w:id="1922908857">
              <w:marLeft w:val="0"/>
              <w:marRight w:val="0"/>
              <w:marTop w:val="0"/>
              <w:marBottom w:val="0"/>
              <w:divBdr>
                <w:top w:val="none" w:sz="0" w:space="0" w:color="auto"/>
                <w:left w:val="none" w:sz="0" w:space="0" w:color="auto"/>
                <w:bottom w:val="none" w:sz="0" w:space="0" w:color="auto"/>
                <w:right w:val="none" w:sz="0" w:space="0" w:color="auto"/>
              </w:divBdr>
              <w:divsChild>
                <w:div w:id="1490360852">
                  <w:marLeft w:val="0"/>
                  <w:marRight w:val="0"/>
                  <w:marTop w:val="0"/>
                  <w:marBottom w:val="0"/>
                  <w:divBdr>
                    <w:top w:val="none" w:sz="0" w:space="0" w:color="auto"/>
                    <w:left w:val="none" w:sz="0" w:space="0" w:color="auto"/>
                    <w:bottom w:val="none" w:sz="0" w:space="0" w:color="auto"/>
                    <w:right w:val="none" w:sz="0" w:space="0" w:color="auto"/>
                  </w:divBdr>
                  <w:divsChild>
                    <w:div w:id="1285959716">
                      <w:marLeft w:val="0"/>
                      <w:marRight w:val="0"/>
                      <w:marTop w:val="0"/>
                      <w:marBottom w:val="0"/>
                      <w:divBdr>
                        <w:top w:val="none" w:sz="0" w:space="0" w:color="auto"/>
                        <w:left w:val="none" w:sz="0" w:space="0" w:color="auto"/>
                        <w:bottom w:val="none" w:sz="0" w:space="0" w:color="auto"/>
                        <w:right w:val="none" w:sz="0" w:space="0" w:color="auto"/>
                      </w:divBdr>
                      <w:divsChild>
                        <w:div w:id="462307366">
                          <w:marLeft w:val="0"/>
                          <w:marRight w:val="0"/>
                          <w:marTop w:val="0"/>
                          <w:marBottom w:val="0"/>
                          <w:divBdr>
                            <w:top w:val="none" w:sz="0" w:space="0" w:color="auto"/>
                            <w:left w:val="none" w:sz="0" w:space="0" w:color="auto"/>
                            <w:bottom w:val="none" w:sz="0" w:space="0" w:color="auto"/>
                            <w:right w:val="none" w:sz="0" w:space="0" w:color="auto"/>
                          </w:divBdr>
                          <w:divsChild>
                            <w:div w:id="1513688162">
                              <w:marLeft w:val="225"/>
                              <w:marRight w:val="0"/>
                              <w:marTop w:val="0"/>
                              <w:marBottom w:val="225"/>
                              <w:divBdr>
                                <w:top w:val="none" w:sz="0" w:space="0" w:color="auto"/>
                                <w:left w:val="none" w:sz="0" w:space="0" w:color="auto"/>
                                <w:bottom w:val="none" w:sz="0" w:space="0" w:color="auto"/>
                                <w:right w:val="none" w:sz="0" w:space="0" w:color="auto"/>
                              </w:divBdr>
                              <w:divsChild>
                                <w:div w:id="9348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24">
                          <w:marLeft w:val="0"/>
                          <w:marRight w:val="0"/>
                          <w:marTop w:val="0"/>
                          <w:marBottom w:val="0"/>
                          <w:divBdr>
                            <w:top w:val="none" w:sz="0" w:space="0" w:color="auto"/>
                            <w:left w:val="none" w:sz="0" w:space="0" w:color="auto"/>
                            <w:bottom w:val="none" w:sz="0" w:space="0" w:color="auto"/>
                            <w:right w:val="none" w:sz="0" w:space="0" w:color="auto"/>
                          </w:divBdr>
                          <w:divsChild>
                            <w:div w:id="20495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410052">
          <w:marLeft w:val="0"/>
          <w:marRight w:val="0"/>
          <w:marTop w:val="0"/>
          <w:marBottom w:val="0"/>
          <w:divBdr>
            <w:top w:val="none" w:sz="0" w:space="0" w:color="auto"/>
            <w:left w:val="none" w:sz="0" w:space="0" w:color="auto"/>
            <w:bottom w:val="none" w:sz="0" w:space="0" w:color="auto"/>
            <w:right w:val="none" w:sz="0" w:space="0" w:color="auto"/>
          </w:divBdr>
          <w:divsChild>
            <w:div w:id="423847630">
              <w:marLeft w:val="0"/>
              <w:marRight w:val="0"/>
              <w:marTop w:val="0"/>
              <w:marBottom w:val="0"/>
              <w:divBdr>
                <w:top w:val="none" w:sz="0" w:space="0" w:color="auto"/>
                <w:left w:val="none" w:sz="0" w:space="0" w:color="auto"/>
                <w:bottom w:val="none" w:sz="0" w:space="0" w:color="auto"/>
                <w:right w:val="none" w:sz="0" w:space="0" w:color="auto"/>
              </w:divBdr>
              <w:divsChild>
                <w:div w:id="548225693">
                  <w:marLeft w:val="0"/>
                  <w:marRight w:val="0"/>
                  <w:marTop w:val="0"/>
                  <w:marBottom w:val="0"/>
                  <w:divBdr>
                    <w:top w:val="none" w:sz="0" w:space="0" w:color="auto"/>
                    <w:left w:val="none" w:sz="0" w:space="0" w:color="auto"/>
                    <w:bottom w:val="none" w:sz="0" w:space="0" w:color="auto"/>
                    <w:right w:val="none" w:sz="0" w:space="0" w:color="auto"/>
                  </w:divBdr>
                  <w:divsChild>
                    <w:div w:id="16361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7572">
          <w:marLeft w:val="0"/>
          <w:marRight w:val="0"/>
          <w:marTop w:val="0"/>
          <w:marBottom w:val="0"/>
          <w:divBdr>
            <w:top w:val="none" w:sz="0" w:space="0" w:color="auto"/>
            <w:left w:val="none" w:sz="0" w:space="0" w:color="auto"/>
            <w:bottom w:val="none" w:sz="0" w:space="0" w:color="auto"/>
            <w:right w:val="none" w:sz="0" w:space="0" w:color="auto"/>
          </w:divBdr>
          <w:divsChild>
            <w:div w:id="113721513">
              <w:marLeft w:val="0"/>
              <w:marRight w:val="0"/>
              <w:marTop w:val="0"/>
              <w:marBottom w:val="0"/>
              <w:divBdr>
                <w:top w:val="none" w:sz="0" w:space="0" w:color="auto"/>
                <w:left w:val="none" w:sz="0" w:space="0" w:color="auto"/>
                <w:bottom w:val="none" w:sz="0" w:space="0" w:color="auto"/>
                <w:right w:val="none" w:sz="0" w:space="0" w:color="auto"/>
              </w:divBdr>
              <w:divsChild>
                <w:div w:id="1598756949">
                  <w:marLeft w:val="0"/>
                  <w:marRight w:val="0"/>
                  <w:marTop w:val="0"/>
                  <w:marBottom w:val="0"/>
                  <w:divBdr>
                    <w:top w:val="none" w:sz="0" w:space="0" w:color="auto"/>
                    <w:left w:val="none" w:sz="0" w:space="0" w:color="auto"/>
                    <w:bottom w:val="none" w:sz="0" w:space="0" w:color="auto"/>
                    <w:right w:val="none" w:sz="0" w:space="0" w:color="auto"/>
                  </w:divBdr>
                  <w:divsChild>
                    <w:div w:id="18200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441">
          <w:marLeft w:val="0"/>
          <w:marRight w:val="0"/>
          <w:marTop w:val="0"/>
          <w:marBottom w:val="0"/>
          <w:divBdr>
            <w:top w:val="none" w:sz="0" w:space="0" w:color="auto"/>
            <w:left w:val="none" w:sz="0" w:space="0" w:color="auto"/>
            <w:bottom w:val="none" w:sz="0" w:space="0" w:color="auto"/>
            <w:right w:val="none" w:sz="0" w:space="0" w:color="auto"/>
          </w:divBdr>
          <w:divsChild>
            <w:div w:id="1102843251">
              <w:marLeft w:val="0"/>
              <w:marRight w:val="0"/>
              <w:marTop w:val="0"/>
              <w:marBottom w:val="0"/>
              <w:divBdr>
                <w:top w:val="none" w:sz="0" w:space="0" w:color="auto"/>
                <w:left w:val="none" w:sz="0" w:space="0" w:color="auto"/>
                <w:bottom w:val="none" w:sz="0" w:space="0" w:color="auto"/>
                <w:right w:val="none" w:sz="0" w:space="0" w:color="auto"/>
              </w:divBdr>
              <w:divsChild>
                <w:div w:id="857235231">
                  <w:marLeft w:val="0"/>
                  <w:marRight w:val="0"/>
                  <w:marTop w:val="0"/>
                  <w:marBottom w:val="0"/>
                  <w:divBdr>
                    <w:top w:val="none" w:sz="0" w:space="0" w:color="auto"/>
                    <w:left w:val="none" w:sz="0" w:space="0" w:color="auto"/>
                    <w:bottom w:val="none" w:sz="0" w:space="0" w:color="auto"/>
                    <w:right w:val="none" w:sz="0" w:space="0" w:color="auto"/>
                  </w:divBdr>
                  <w:divsChild>
                    <w:div w:id="582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4871">
          <w:marLeft w:val="0"/>
          <w:marRight w:val="0"/>
          <w:marTop w:val="0"/>
          <w:marBottom w:val="0"/>
          <w:divBdr>
            <w:top w:val="none" w:sz="0" w:space="0" w:color="auto"/>
            <w:left w:val="none" w:sz="0" w:space="0" w:color="auto"/>
            <w:bottom w:val="none" w:sz="0" w:space="0" w:color="auto"/>
            <w:right w:val="none" w:sz="0" w:space="0" w:color="auto"/>
          </w:divBdr>
          <w:divsChild>
            <w:div w:id="931284286">
              <w:marLeft w:val="0"/>
              <w:marRight w:val="0"/>
              <w:marTop w:val="0"/>
              <w:marBottom w:val="0"/>
              <w:divBdr>
                <w:top w:val="none" w:sz="0" w:space="0" w:color="auto"/>
                <w:left w:val="none" w:sz="0" w:space="0" w:color="auto"/>
                <w:bottom w:val="none" w:sz="0" w:space="0" w:color="auto"/>
                <w:right w:val="none" w:sz="0" w:space="0" w:color="auto"/>
              </w:divBdr>
              <w:divsChild>
                <w:div w:id="1289435385">
                  <w:marLeft w:val="0"/>
                  <w:marRight w:val="0"/>
                  <w:marTop w:val="0"/>
                  <w:marBottom w:val="0"/>
                  <w:divBdr>
                    <w:top w:val="none" w:sz="0" w:space="0" w:color="auto"/>
                    <w:left w:val="none" w:sz="0" w:space="0" w:color="auto"/>
                    <w:bottom w:val="none" w:sz="0" w:space="0" w:color="auto"/>
                    <w:right w:val="none" w:sz="0" w:space="0" w:color="auto"/>
                  </w:divBdr>
                  <w:divsChild>
                    <w:div w:id="785393889">
                      <w:marLeft w:val="0"/>
                      <w:marRight w:val="0"/>
                      <w:marTop w:val="0"/>
                      <w:marBottom w:val="0"/>
                      <w:divBdr>
                        <w:top w:val="none" w:sz="0" w:space="0" w:color="auto"/>
                        <w:left w:val="none" w:sz="0" w:space="0" w:color="auto"/>
                        <w:bottom w:val="none" w:sz="0" w:space="0" w:color="auto"/>
                        <w:right w:val="none" w:sz="0" w:space="0" w:color="auto"/>
                      </w:divBdr>
                      <w:divsChild>
                        <w:div w:id="1147815456">
                          <w:marLeft w:val="0"/>
                          <w:marRight w:val="0"/>
                          <w:marTop w:val="0"/>
                          <w:marBottom w:val="0"/>
                          <w:divBdr>
                            <w:top w:val="none" w:sz="0" w:space="0" w:color="auto"/>
                            <w:left w:val="none" w:sz="0" w:space="0" w:color="auto"/>
                            <w:bottom w:val="none" w:sz="0" w:space="0" w:color="auto"/>
                            <w:right w:val="none" w:sz="0" w:space="0" w:color="auto"/>
                          </w:divBdr>
                          <w:divsChild>
                            <w:div w:id="33429104">
                              <w:marLeft w:val="0"/>
                              <w:marRight w:val="225"/>
                              <w:marTop w:val="0"/>
                              <w:marBottom w:val="225"/>
                              <w:divBdr>
                                <w:top w:val="none" w:sz="0" w:space="0" w:color="auto"/>
                                <w:left w:val="none" w:sz="0" w:space="0" w:color="auto"/>
                                <w:bottom w:val="none" w:sz="0" w:space="0" w:color="auto"/>
                                <w:right w:val="none" w:sz="0" w:space="0" w:color="auto"/>
                              </w:divBdr>
                              <w:divsChild>
                                <w:div w:id="18380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9839">
                          <w:marLeft w:val="0"/>
                          <w:marRight w:val="0"/>
                          <w:marTop w:val="0"/>
                          <w:marBottom w:val="0"/>
                          <w:divBdr>
                            <w:top w:val="none" w:sz="0" w:space="0" w:color="auto"/>
                            <w:left w:val="none" w:sz="0" w:space="0" w:color="auto"/>
                            <w:bottom w:val="none" w:sz="0" w:space="0" w:color="auto"/>
                            <w:right w:val="none" w:sz="0" w:space="0" w:color="auto"/>
                          </w:divBdr>
                          <w:divsChild>
                            <w:div w:id="2136634781">
                              <w:marLeft w:val="0"/>
                              <w:marRight w:val="0"/>
                              <w:marTop w:val="0"/>
                              <w:marBottom w:val="0"/>
                              <w:divBdr>
                                <w:top w:val="none" w:sz="0" w:space="0" w:color="auto"/>
                                <w:left w:val="none" w:sz="0" w:space="0" w:color="auto"/>
                                <w:bottom w:val="none" w:sz="0" w:space="0" w:color="auto"/>
                                <w:right w:val="none" w:sz="0" w:space="0" w:color="auto"/>
                              </w:divBdr>
                              <w:divsChild>
                                <w:div w:id="11466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979416">
          <w:marLeft w:val="0"/>
          <w:marRight w:val="0"/>
          <w:marTop w:val="0"/>
          <w:marBottom w:val="0"/>
          <w:divBdr>
            <w:top w:val="none" w:sz="0" w:space="0" w:color="auto"/>
            <w:left w:val="none" w:sz="0" w:space="0" w:color="auto"/>
            <w:bottom w:val="none" w:sz="0" w:space="0" w:color="auto"/>
            <w:right w:val="none" w:sz="0" w:space="0" w:color="auto"/>
          </w:divBdr>
          <w:divsChild>
            <w:div w:id="1740908055">
              <w:marLeft w:val="0"/>
              <w:marRight w:val="0"/>
              <w:marTop w:val="0"/>
              <w:marBottom w:val="0"/>
              <w:divBdr>
                <w:top w:val="none" w:sz="0" w:space="0" w:color="auto"/>
                <w:left w:val="none" w:sz="0" w:space="0" w:color="auto"/>
                <w:bottom w:val="none" w:sz="0" w:space="0" w:color="auto"/>
                <w:right w:val="none" w:sz="0" w:space="0" w:color="auto"/>
              </w:divBdr>
              <w:divsChild>
                <w:div w:id="1017921847">
                  <w:marLeft w:val="0"/>
                  <w:marRight w:val="0"/>
                  <w:marTop w:val="0"/>
                  <w:marBottom w:val="0"/>
                  <w:divBdr>
                    <w:top w:val="none" w:sz="0" w:space="0" w:color="auto"/>
                    <w:left w:val="none" w:sz="0" w:space="0" w:color="auto"/>
                    <w:bottom w:val="none" w:sz="0" w:space="0" w:color="auto"/>
                    <w:right w:val="none" w:sz="0" w:space="0" w:color="auto"/>
                  </w:divBdr>
                  <w:divsChild>
                    <w:div w:id="14653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69316">
          <w:marLeft w:val="0"/>
          <w:marRight w:val="0"/>
          <w:marTop w:val="0"/>
          <w:marBottom w:val="0"/>
          <w:divBdr>
            <w:top w:val="none" w:sz="0" w:space="0" w:color="auto"/>
            <w:left w:val="none" w:sz="0" w:space="0" w:color="auto"/>
            <w:bottom w:val="none" w:sz="0" w:space="0" w:color="auto"/>
            <w:right w:val="none" w:sz="0" w:space="0" w:color="auto"/>
          </w:divBdr>
          <w:divsChild>
            <w:div w:id="737560789">
              <w:marLeft w:val="0"/>
              <w:marRight w:val="0"/>
              <w:marTop w:val="0"/>
              <w:marBottom w:val="0"/>
              <w:divBdr>
                <w:top w:val="none" w:sz="0" w:space="0" w:color="auto"/>
                <w:left w:val="none" w:sz="0" w:space="0" w:color="auto"/>
                <w:bottom w:val="none" w:sz="0" w:space="0" w:color="auto"/>
                <w:right w:val="none" w:sz="0" w:space="0" w:color="auto"/>
              </w:divBdr>
              <w:divsChild>
                <w:div w:id="1400128274">
                  <w:marLeft w:val="0"/>
                  <w:marRight w:val="0"/>
                  <w:marTop w:val="0"/>
                  <w:marBottom w:val="0"/>
                  <w:divBdr>
                    <w:top w:val="none" w:sz="0" w:space="0" w:color="auto"/>
                    <w:left w:val="none" w:sz="0" w:space="0" w:color="auto"/>
                    <w:bottom w:val="none" w:sz="0" w:space="0" w:color="auto"/>
                    <w:right w:val="none" w:sz="0" w:space="0" w:color="auto"/>
                  </w:divBdr>
                  <w:divsChild>
                    <w:div w:id="15954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11076">
          <w:marLeft w:val="0"/>
          <w:marRight w:val="0"/>
          <w:marTop w:val="0"/>
          <w:marBottom w:val="0"/>
          <w:divBdr>
            <w:top w:val="none" w:sz="0" w:space="0" w:color="auto"/>
            <w:left w:val="none" w:sz="0" w:space="0" w:color="auto"/>
            <w:bottom w:val="none" w:sz="0" w:space="0" w:color="auto"/>
            <w:right w:val="none" w:sz="0" w:space="0" w:color="auto"/>
          </w:divBdr>
          <w:divsChild>
            <w:div w:id="1427270807">
              <w:marLeft w:val="0"/>
              <w:marRight w:val="0"/>
              <w:marTop w:val="0"/>
              <w:marBottom w:val="0"/>
              <w:divBdr>
                <w:top w:val="none" w:sz="0" w:space="0" w:color="auto"/>
                <w:left w:val="none" w:sz="0" w:space="0" w:color="auto"/>
                <w:bottom w:val="none" w:sz="0" w:space="0" w:color="auto"/>
                <w:right w:val="none" w:sz="0" w:space="0" w:color="auto"/>
              </w:divBdr>
              <w:divsChild>
                <w:div w:id="828910090">
                  <w:marLeft w:val="0"/>
                  <w:marRight w:val="0"/>
                  <w:marTop w:val="0"/>
                  <w:marBottom w:val="0"/>
                  <w:divBdr>
                    <w:top w:val="none" w:sz="0" w:space="0" w:color="auto"/>
                    <w:left w:val="none" w:sz="0" w:space="0" w:color="auto"/>
                    <w:bottom w:val="none" w:sz="0" w:space="0" w:color="auto"/>
                    <w:right w:val="none" w:sz="0" w:space="0" w:color="auto"/>
                  </w:divBdr>
                  <w:divsChild>
                    <w:div w:id="1649163847">
                      <w:marLeft w:val="0"/>
                      <w:marRight w:val="0"/>
                      <w:marTop w:val="0"/>
                      <w:marBottom w:val="0"/>
                      <w:divBdr>
                        <w:top w:val="none" w:sz="0" w:space="0" w:color="auto"/>
                        <w:left w:val="none" w:sz="0" w:space="0" w:color="auto"/>
                        <w:bottom w:val="none" w:sz="0" w:space="0" w:color="auto"/>
                        <w:right w:val="none" w:sz="0" w:space="0" w:color="auto"/>
                      </w:divBdr>
                      <w:divsChild>
                        <w:div w:id="2138448608">
                          <w:marLeft w:val="0"/>
                          <w:marRight w:val="0"/>
                          <w:marTop w:val="0"/>
                          <w:marBottom w:val="0"/>
                          <w:divBdr>
                            <w:top w:val="none" w:sz="0" w:space="0" w:color="auto"/>
                            <w:left w:val="none" w:sz="0" w:space="0" w:color="auto"/>
                            <w:bottom w:val="none" w:sz="0" w:space="0" w:color="auto"/>
                            <w:right w:val="none" w:sz="0" w:space="0" w:color="auto"/>
                          </w:divBdr>
                          <w:divsChild>
                            <w:div w:id="1747067980">
                              <w:marLeft w:val="225"/>
                              <w:marRight w:val="0"/>
                              <w:marTop w:val="0"/>
                              <w:marBottom w:val="225"/>
                              <w:divBdr>
                                <w:top w:val="none" w:sz="0" w:space="0" w:color="auto"/>
                                <w:left w:val="none" w:sz="0" w:space="0" w:color="auto"/>
                                <w:bottom w:val="none" w:sz="0" w:space="0" w:color="auto"/>
                                <w:right w:val="none" w:sz="0" w:space="0" w:color="auto"/>
                              </w:divBdr>
                              <w:divsChild>
                                <w:div w:id="18539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5608">
                          <w:marLeft w:val="0"/>
                          <w:marRight w:val="0"/>
                          <w:marTop w:val="0"/>
                          <w:marBottom w:val="0"/>
                          <w:divBdr>
                            <w:top w:val="none" w:sz="0" w:space="0" w:color="auto"/>
                            <w:left w:val="none" w:sz="0" w:space="0" w:color="auto"/>
                            <w:bottom w:val="none" w:sz="0" w:space="0" w:color="auto"/>
                            <w:right w:val="none" w:sz="0" w:space="0" w:color="auto"/>
                          </w:divBdr>
                          <w:divsChild>
                            <w:div w:id="770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9484">
      <w:bodyDiv w:val="1"/>
      <w:marLeft w:val="0"/>
      <w:marRight w:val="0"/>
      <w:marTop w:val="0"/>
      <w:marBottom w:val="0"/>
      <w:divBdr>
        <w:top w:val="none" w:sz="0" w:space="0" w:color="auto"/>
        <w:left w:val="none" w:sz="0" w:space="0" w:color="auto"/>
        <w:bottom w:val="none" w:sz="0" w:space="0" w:color="auto"/>
        <w:right w:val="none" w:sz="0" w:space="0" w:color="auto"/>
      </w:divBdr>
      <w:divsChild>
        <w:div w:id="956447231">
          <w:marLeft w:val="0"/>
          <w:marRight w:val="0"/>
          <w:marTop w:val="0"/>
          <w:marBottom w:val="0"/>
          <w:divBdr>
            <w:top w:val="none" w:sz="0" w:space="0" w:color="auto"/>
            <w:left w:val="none" w:sz="0" w:space="0" w:color="auto"/>
            <w:bottom w:val="none" w:sz="0" w:space="0" w:color="auto"/>
            <w:right w:val="none" w:sz="0" w:space="0" w:color="auto"/>
          </w:divBdr>
          <w:divsChild>
            <w:div w:id="182406372">
              <w:marLeft w:val="0"/>
              <w:marRight w:val="0"/>
              <w:marTop w:val="0"/>
              <w:marBottom w:val="0"/>
              <w:divBdr>
                <w:top w:val="none" w:sz="0" w:space="0" w:color="auto"/>
                <w:left w:val="none" w:sz="0" w:space="0" w:color="auto"/>
                <w:bottom w:val="none" w:sz="0" w:space="0" w:color="auto"/>
                <w:right w:val="none" w:sz="0" w:space="0" w:color="auto"/>
              </w:divBdr>
              <w:divsChild>
                <w:div w:id="31928814">
                  <w:marLeft w:val="0"/>
                  <w:marRight w:val="0"/>
                  <w:marTop w:val="0"/>
                  <w:marBottom w:val="0"/>
                  <w:divBdr>
                    <w:top w:val="none" w:sz="0" w:space="0" w:color="auto"/>
                    <w:left w:val="none" w:sz="0" w:space="0" w:color="auto"/>
                    <w:bottom w:val="none" w:sz="0" w:space="0" w:color="auto"/>
                    <w:right w:val="none" w:sz="0" w:space="0" w:color="auto"/>
                  </w:divBdr>
                  <w:divsChild>
                    <w:div w:id="777799381">
                      <w:marLeft w:val="0"/>
                      <w:marRight w:val="0"/>
                      <w:marTop w:val="0"/>
                      <w:marBottom w:val="0"/>
                      <w:divBdr>
                        <w:top w:val="none" w:sz="0" w:space="0" w:color="auto"/>
                        <w:left w:val="none" w:sz="0" w:space="0" w:color="auto"/>
                        <w:bottom w:val="none" w:sz="0" w:space="0" w:color="auto"/>
                        <w:right w:val="none" w:sz="0" w:space="0" w:color="auto"/>
                      </w:divBdr>
                      <w:divsChild>
                        <w:div w:id="2038501548">
                          <w:marLeft w:val="0"/>
                          <w:marRight w:val="0"/>
                          <w:marTop w:val="0"/>
                          <w:marBottom w:val="0"/>
                          <w:divBdr>
                            <w:top w:val="none" w:sz="0" w:space="0" w:color="auto"/>
                            <w:left w:val="none" w:sz="0" w:space="0" w:color="auto"/>
                            <w:bottom w:val="none" w:sz="0" w:space="0" w:color="auto"/>
                            <w:right w:val="none" w:sz="0" w:space="0" w:color="auto"/>
                          </w:divBdr>
                          <w:divsChild>
                            <w:div w:id="20458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6674">
                  <w:marLeft w:val="0"/>
                  <w:marRight w:val="0"/>
                  <w:marTop w:val="0"/>
                  <w:marBottom w:val="0"/>
                  <w:divBdr>
                    <w:top w:val="none" w:sz="0" w:space="0" w:color="auto"/>
                    <w:left w:val="none" w:sz="0" w:space="0" w:color="auto"/>
                    <w:bottom w:val="none" w:sz="0" w:space="0" w:color="auto"/>
                    <w:right w:val="none" w:sz="0" w:space="0" w:color="auto"/>
                  </w:divBdr>
                  <w:divsChild>
                    <w:div w:id="1380861259">
                      <w:marLeft w:val="0"/>
                      <w:marRight w:val="0"/>
                      <w:marTop w:val="0"/>
                      <w:marBottom w:val="0"/>
                      <w:divBdr>
                        <w:top w:val="none" w:sz="0" w:space="0" w:color="auto"/>
                        <w:left w:val="none" w:sz="0" w:space="0" w:color="auto"/>
                        <w:bottom w:val="none" w:sz="0" w:space="0" w:color="auto"/>
                        <w:right w:val="none" w:sz="0" w:space="0" w:color="auto"/>
                      </w:divBdr>
                      <w:divsChild>
                        <w:div w:id="1694723732">
                          <w:marLeft w:val="0"/>
                          <w:marRight w:val="0"/>
                          <w:marTop w:val="0"/>
                          <w:marBottom w:val="0"/>
                          <w:divBdr>
                            <w:top w:val="none" w:sz="0" w:space="0" w:color="auto"/>
                            <w:left w:val="none" w:sz="0" w:space="0" w:color="auto"/>
                            <w:bottom w:val="none" w:sz="0" w:space="0" w:color="auto"/>
                            <w:right w:val="none" w:sz="0" w:space="0" w:color="auto"/>
                          </w:divBdr>
                          <w:divsChild>
                            <w:div w:id="834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4832">
              <w:marLeft w:val="0"/>
              <w:marRight w:val="0"/>
              <w:marTop w:val="0"/>
              <w:marBottom w:val="0"/>
              <w:divBdr>
                <w:top w:val="none" w:sz="0" w:space="0" w:color="auto"/>
                <w:left w:val="none" w:sz="0" w:space="0" w:color="auto"/>
                <w:bottom w:val="none" w:sz="0" w:space="0" w:color="auto"/>
                <w:right w:val="none" w:sz="0" w:space="0" w:color="auto"/>
              </w:divBdr>
              <w:divsChild>
                <w:div w:id="721367348">
                  <w:marLeft w:val="0"/>
                  <w:marRight w:val="0"/>
                  <w:marTop w:val="0"/>
                  <w:marBottom w:val="0"/>
                  <w:divBdr>
                    <w:top w:val="none" w:sz="0" w:space="0" w:color="auto"/>
                    <w:left w:val="none" w:sz="0" w:space="0" w:color="auto"/>
                    <w:bottom w:val="none" w:sz="0" w:space="0" w:color="auto"/>
                    <w:right w:val="none" w:sz="0" w:space="0" w:color="auto"/>
                  </w:divBdr>
                  <w:divsChild>
                    <w:div w:id="734864458">
                      <w:marLeft w:val="0"/>
                      <w:marRight w:val="0"/>
                      <w:marTop w:val="0"/>
                      <w:marBottom w:val="0"/>
                      <w:divBdr>
                        <w:top w:val="none" w:sz="0" w:space="0" w:color="auto"/>
                        <w:left w:val="none" w:sz="0" w:space="0" w:color="auto"/>
                        <w:bottom w:val="none" w:sz="0" w:space="0" w:color="auto"/>
                        <w:right w:val="none" w:sz="0" w:space="0" w:color="auto"/>
                      </w:divBdr>
                      <w:divsChild>
                        <w:div w:id="250434543">
                          <w:marLeft w:val="0"/>
                          <w:marRight w:val="0"/>
                          <w:marTop w:val="0"/>
                          <w:marBottom w:val="0"/>
                          <w:divBdr>
                            <w:top w:val="none" w:sz="0" w:space="0" w:color="auto"/>
                            <w:left w:val="none" w:sz="0" w:space="0" w:color="auto"/>
                            <w:bottom w:val="none" w:sz="0" w:space="0" w:color="auto"/>
                            <w:right w:val="none" w:sz="0" w:space="0" w:color="auto"/>
                          </w:divBdr>
                          <w:divsChild>
                            <w:div w:id="267471998">
                              <w:marLeft w:val="0"/>
                              <w:marRight w:val="0"/>
                              <w:marTop w:val="0"/>
                              <w:marBottom w:val="0"/>
                              <w:divBdr>
                                <w:top w:val="none" w:sz="0" w:space="0" w:color="auto"/>
                                <w:left w:val="none" w:sz="0" w:space="0" w:color="auto"/>
                                <w:bottom w:val="none" w:sz="0" w:space="0" w:color="auto"/>
                                <w:right w:val="none" w:sz="0" w:space="0" w:color="auto"/>
                              </w:divBdr>
                              <w:divsChild>
                                <w:div w:id="1986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265818">
          <w:marLeft w:val="0"/>
          <w:marRight w:val="0"/>
          <w:marTop w:val="0"/>
          <w:marBottom w:val="0"/>
          <w:divBdr>
            <w:top w:val="none" w:sz="0" w:space="0" w:color="auto"/>
            <w:left w:val="none" w:sz="0" w:space="0" w:color="auto"/>
            <w:bottom w:val="none" w:sz="0" w:space="0" w:color="auto"/>
            <w:right w:val="none" w:sz="0" w:space="0" w:color="auto"/>
          </w:divBdr>
          <w:divsChild>
            <w:div w:id="1576085121">
              <w:marLeft w:val="0"/>
              <w:marRight w:val="0"/>
              <w:marTop w:val="0"/>
              <w:marBottom w:val="0"/>
              <w:divBdr>
                <w:top w:val="none" w:sz="0" w:space="0" w:color="auto"/>
                <w:left w:val="none" w:sz="0" w:space="0" w:color="auto"/>
                <w:bottom w:val="none" w:sz="0" w:space="0" w:color="auto"/>
                <w:right w:val="none" w:sz="0" w:space="0" w:color="auto"/>
              </w:divBdr>
              <w:divsChild>
                <w:div w:id="256598085">
                  <w:marLeft w:val="0"/>
                  <w:marRight w:val="0"/>
                  <w:marTop w:val="0"/>
                  <w:marBottom w:val="0"/>
                  <w:divBdr>
                    <w:top w:val="none" w:sz="0" w:space="0" w:color="auto"/>
                    <w:left w:val="none" w:sz="0" w:space="0" w:color="auto"/>
                    <w:bottom w:val="none" w:sz="0" w:space="0" w:color="auto"/>
                    <w:right w:val="none" w:sz="0" w:space="0" w:color="auto"/>
                  </w:divBdr>
                  <w:divsChild>
                    <w:div w:id="3227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00920">
          <w:marLeft w:val="0"/>
          <w:marRight w:val="0"/>
          <w:marTop w:val="0"/>
          <w:marBottom w:val="0"/>
          <w:divBdr>
            <w:top w:val="none" w:sz="0" w:space="0" w:color="auto"/>
            <w:left w:val="none" w:sz="0" w:space="0" w:color="auto"/>
            <w:bottom w:val="none" w:sz="0" w:space="0" w:color="auto"/>
            <w:right w:val="none" w:sz="0" w:space="0" w:color="auto"/>
          </w:divBdr>
          <w:divsChild>
            <w:div w:id="1622147283">
              <w:marLeft w:val="0"/>
              <w:marRight w:val="0"/>
              <w:marTop w:val="0"/>
              <w:marBottom w:val="0"/>
              <w:divBdr>
                <w:top w:val="none" w:sz="0" w:space="0" w:color="auto"/>
                <w:left w:val="none" w:sz="0" w:space="0" w:color="auto"/>
                <w:bottom w:val="none" w:sz="0" w:space="0" w:color="auto"/>
                <w:right w:val="none" w:sz="0" w:space="0" w:color="auto"/>
              </w:divBdr>
              <w:divsChild>
                <w:div w:id="1996644838">
                  <w:marLeft w:val="0"/>
                  <w:marRight w:val="0"/>
                  <w:marTop w:val="0"/>
                  <w:marBottom w:val="0"/>
                  <w:divBdr>
                    <w:top w:val="none" w:sz="0" w:space="0" w:color="auto"/>
                    <w:left w:val="none" w:sz="0" w:space="0" w:color="auto"/>
                    <w:bottom w:val="none" w:sz="0" w:space="0" w:color="auto"/>
                    <w:right w:val="none" w:sz="0" w:space="0" w:color="auto"/>
                  </w:divBdr>
                  <w:divsChild>
                    <w:div w:id="151289007">
                      <w:marLeft w:val="0"/>
                      <w:marRight w:val="0"/>
                      <w:marTop w:val="0"/>
                      <w:marBottom w:val="0"/>
                      <w:divBdr>
                        <w:top w:val="none" w:sz="0" w:space="0" w:color="auto"/>
                        <w:left w:val="none" w:sz="0" w:space="0" w:color="auto"/>
                        <w:bottom w:val="none" w:sz="0" w:space="0" w:color="auto"/>
                        <w:right w:val="none" w:sz="0" w:space="0" w:color="auto"/>
                      </w:divBdr>
                      <w:divsChild>
                        <w:div w:id="975066732">
                          <w:marLeft w:val="0"/>
                          <w:marRight w:val="0"/>
                          <w:marTop w:val="0"/>
                          <w:marBottom w:val="0"/>
                          <w:divBdr>
                            <w:top w:val="none" w:sz="0" w:space="0" w:color="auto"/>
                            <w:left w:val="none" w:sz="0" w:space="0" w:color="auto"/>
                            <w:bottom w:val="none" w:sz="0" w:space="0" w:color="auto"/>
                            <w:right w:val="none" w:sz="0" w:space="0" w:color="auto"/>
                          </w:divBdr>
                          <w:divsChild>
                            <w:div w:id="1914002665">
                              <w:marLeft w:val="0"/>
                              <w:marRight w:val="0"/>
                              <w:marTop w:val="0"/>
                              <w:marBottom w:val="0"/>
                              <w:divBdr>
                                <w:top w:val="none" w:sz="0" w:space="0" w:color="auto"/>
                                <w:left w:val="none" w:sz="0" w:space="0" w:color="auto"/>
                                <w:bottom w:val="none" w:sz="0" w:space="0" w:color="auto"/>
                                <w:right w:val="none" w:sz="0" w:space="0" w:color="auto"/>
                              </w:divBdr>
                            </w:div>
                            <w:div w:id="1963657855">
                              <w:marLeft w:val="0"/>
                              <w:marRight w:val="0"/>
                              <w:marTop w:val="0"/>
                              <w:marBottom w:val="0"/>
                              <w:divBdr>
                                <w:top w:val="none" w:sz="0" w:space="0" w:color="auto"/>
                                <w:left w:val="none" w:sz="0" w:space="0" w:color="auto"/>
                                <w:bottom w:val="none" w:sz="0" w:space="0" w:color="auto"/>
                                <w:right w:val="none" w:sz="0" w:space="0" w:color="auto"/>
                              </w:divBdr>
                            </w:div>
                            <w:div w:id="951789942">
                              <w:marLeft w:val="0"/>
                              <w:marRight w:val="0"/>
                              <w:marTop w:val="0"/>
                              <w:marBottom w:val="0"/>
                              <w:divBdr>
                                <w:top w:val="none" w:sz="0" w:space="0" w:color="auto"/>
                                <w:left w:val="none" w:sz="0" w:space="0" w:color="auto"/>
                                <w:bottom w:val="none" w:sz="0" w:space="0" w:color="auto"/>
                                <w:right w:val="none" w:sz="0" w:space="0" w:color="auto"/>
                              </w:divBdr>
                            </w:div>
                            <w:div w:id="549682779">
                              <w:marLeft w:val="0"/>
                              <w:marRight w:val="0"/>
                              <w:marTop w:val="0"/>
                              <w:marBottom w:val="0"/>
                              <w:divBdr>
                                <w:top w:val="none" w:sz="0" w:space="0" w:color="auto"/>
                                <w:left w:val="none" w:sz="0" w:space="0" w:color="auto"/>
                                <w:bottom w:val="none" w:sz="0" w:space="0" w:color="auto"/>
                                <w:right w:val="none" w:sz="0" w:space="0" w:color="auto"/>
                              </w:divBdr>
                            </w:div>
                            <w:div w:id="647512897">
                              <w:marLeft w:val="0"/>
                              <w:marRight w:val="0"/>
                              <w:marTop w:val="0"/>
                              <w:marBottom w:val="0"/>
                              <w:divBdr>
                                <w:top w:val="none" w:sz="0" w:space="0" w:color="auto"/>
                                <w:left w:val="none" w:sz="0" w:space="0" w:color="auto"/>
                                <w:bottom w:val="none" w:sz="0" w:space="0" w:color="auto"/>
                                <w:right w:val="none" w:sz="0" w:space="0" w:color="auto"/>
                              </w:divBdr>
                            </w:div>
                            <w:div w:id="910580737">
                              <w:marLeft w:val="0"/>
                              <w:marRight w:val="0"/>
                              <w:marTop w:val="0"/>
                              <w:marBottom w:val="0"/>
                              <w:divBdr>
                                <w:top w:val="none" w:sz="0" w:space="0" w:color="auto"/>
                                <w:left w:val="none" w:sz="0" w:space="0" w:color="auto"/>
                                <w:bottom w:val="none" w:sz="0" w:space="0" w:color="auto"/>
                                <w:right w:val="none" w:sz="0" w:space="0" w:color="auto"/>
                              </w:divBdr>
                            </w:div>
                            <w:div w:id="868419489">
                              <w:marLeft w:val="0"/>
                              <w:marRight w:val="0"/>
                              <w:marTop w:val="0"/>
                              <w:marBottom w:val="0"/>
                              <w:divBdr>
                                <w:top w:val="none" w:sz="0" w:space="0" w:color="auto"/>
                                <w:left w:val="none" w:sz="0" w:space="0" w:color="auto"/>
                                <w:bottom w:val="none" w:sz="0" w:space="0" w:color="auto"/>
                                <w:right w:val="none" w:sz="0" w:space="0" w:color="auto"/>
                              </w:divBdr>
                            </w:div>
                            <w:div w:id="689644381">
                              <w:marLeft w:val="0"/>
                              <w:marRight w:val="0"/>
                              <w:marTop w:val="0"/>
                              <w:marBottom w:val="0"/>
                              <w:divBdr>
                                <w:top w:val="none" w:sz="0" w:space="0" w:color="auto"/>
                                <w:left w:val="none" w:sz="0" w:space="0" w:color="auto"/>
                                <w:bottom w:val="none" w:sz="0" w:space="0" w:color="auto"/>
                                <w:right w:val="none" w:sz="0" w:space="0" w:color="auto"/>
                              </w:divBdr>
                            </w:div>
                            <w:div w:id="1139961278">
                              <w:marLeft w:val="0"/>
                              <w:marRight w:val="0"/>
                              <w:marTop w:val="0"/>
                              <w:marBottom w:val="0"/>
                              <w:divBdr>
                                <w:top w:val="none" w:sz="0" w:space="0" w:color="auto"/>
                                <w:left w:val="none" w:sz="0" w:space="0" w:color="auto"/>
                                <w:bottom w:val="none" w:sz="0" w:space="0" w:color="auto"/>
                                <w:right w:val="none" w:sz="0" w:space="0" w:color="auto"/>
                              </w:divBdr>
                            </w:div>
                            <w:div w:id="718170876">
                              <w:marLeft w:val="0"/>
                              <w:marRight w:val="0"/>
                              <w:marTop w:val="0"/>
                              <w:marBottom w:val="0"/>
                              <w:divBdr>
                                <w:top w:val="none" w:sz="0" w:space="0" w:color="auto"/>
                                <w:left w:val="none" w:sz="0" w:space="0" w:color="auto"/>
                                <w:bottom w:val="none" w:sz="0" w:space="0" w:color="auto"/>
                                <w:right w:val="none" w:sz="0" w:space="0" w:color="auto"/>
                              </w:divBdr>
                            </w:div>
                            <w:div w:id="1570917944">
                              <w:marLeft w:val="0"/>
                              <w:marRight w:val="0"/>
                              <w:marTop w:val="0"/>
                              <w:marBottom w:val="0"/>
                              <w:divBdr>
                                <w:top w:val="none" w:sz="0" w:space="0" w:color="auto"/>
                                <w:left w:val="none" w:sz="0" w:space="0" w:color="auto"/>
                                <w:bottom w:val="none" w:sz="0" w:space="0" w:color="auto"/>
                                <w:right w:val="none" w:sz="0" w:space="0" w:color="auto"/>
                              </w:divBdr>
                            </w:div>
                            <w:div w:id="1548419292">
                              <w:marLeft w:val="0"/>
                              <w:marRight w:val="0"/>
                              <w:marTop w:val="0"/>
                              <w:marBottom w:val="0"/>
                              <w:divBdr>
                                <w:top w:val="none" w:sz="0" w:space="0" w:color="auto"/>
                                <w:left w:val="none" w:sz="0" w:space="0" w:color="auto"/>
                                <w:bottom w:val="none" w:sz="0" w:space="0" w:color="auto"/>
                                <w:right w:val="none" w:sz="0" w:space="0" w:color="auto"/>
                              </w:divBdr>
                            </w:div>
                            <w:div w:id="2083063732">
                              <w:marLeft w:val="0"/>
                              <w:marRight w:val="0"/>
                              <w:marTop w:val="0"/>
                              <w:marBottom w:val="0"/>
                              <w:divBdr>
                                <w:top w:val="none" w:sz="0" w:space="0" w:color="auto"/>
                                <w:left w:val="none" w:sz="0" w:space="0" w:color="auto"/>
                                <w:bottom w:val="none" w:sz="0" w:space="0" w:color="auto"/>
                                <w:right w:val="none" w:sz="0" w:space="0" w:color="auto"/>
                              </w:divBdr>
                            </w:div>
                            <w:div w:id="1000935728">
                              <w:marLeft w:val="0"/>
                              <w:marRight w:val="0"/>
                              <w:marTop w:val="0"/>
                              <w:marBottom w:val="0"/>
                              <w:divBdr>
                                <w:top w:val="none" w:sz="0" w:space="0" w:color="auto"/>
                                <w:left w:val="none" w:sz="0" w:space="0" w:color="auto"/>
                                <w:bottom w:val="none" w:sz="0" w:space="0" w:color="auto"/>
                                <w:right w:val="none" w:sz="0" w:space="0" w:color="auto"/>
                              </w:divBdr>
                              <w:divsChild>
                                <w:div w:id="2103450928">
                                  <w:marLeft w:val="0"/>
                                  <w:marRight w:val="0"/>
                                  <w:marTop w:val="0"/>
                                  <w:marBottom w:val="0"/>
                                  <w:divBdr>
                                    <w:top w:val="none" w:sz="0" w:space="0" w:color="auto"/>
                                    <w:left w:val="none" w:sz="0" w:space="0" w:color="auto"/>
                                    <w:bottom w:val="none" w:sz="0" w:space="0" w:color="auto"/>
                                    <w:right w:val="none" w:sz="0" w:space="0" w:color="auto"/>
                                  </w:divBdr>
                                </w:div>
                              </w:divsChild>
                            </w:div>
                            <w:div w:id="1279986512">
                              <w:marLeft w:val="0"/>
                              <w:marRight w:val="0"/>
                              <w:marTop w:val="0"/>
                              <w:marBottom w:val="0"/>
                              <w:divBdr>
                                <w:top w:val="none" w:sz="0" w:space="0" w:color="auto"/>
                                <w:left w:val="none" w:sz="0" w:space="0" w:color="auto"/>
                                <w:bottom w:val="none" w:sz="0" w:space="0" w:color="auto"/>
                                <w:right w:val="none" w:sz="0" w:space="0" w:color="auto"/>
                              </w:divBdr>
                              <w:divsChild>
                                <w:div w:id="2080664146">
                                  <w:marLeft w:val="0"/>
                                  <w:marRight w:val="0"/>
                                  <w:marTop w:val="0"/>
                                  <w:marBottom w:val="0"/>
                                  <w:divBdr>
                                    <w:top w:val="none" w:sz="0" w:space="0" w:color="auto"/>
                                    <w:left w:val="none" w:sz="0" w:space="0" w:color="auto"/>
                                    <w:bottom w:val="none" w:sz="0" w:space="0" w:color="auto"/>
                                    <w:right w:val="none" w:sz="0" w:space="0" w:color="auto"/>
                                  </w:divBdr>
                                </w:div>
                                <w:div w:id="1894268794">
                                  <w:marLeft w:val="0"/>
                                  <w:marRight w:val="0"/>
                                  <w:marTop w:val="0"/>
                                  <w:marBottom w:val="0"/>
                                  <w:divBdr>
                                    <w:top w:val="none" w:sz="0" w:space="0" w:color="auto"/>
                                    <w:left w:val="none" w:sz="0" w:space="0" w:color="auto"/>
                                    <w:bottom w:val="none" w:sz="0" w:space="0" w:color="auto"/>
                                    <w:right w:val="none" w:sz="0" w:space="0" w:color="auto"/>
                                  </w:divBdr>
                                </w:div>
                                <w:div w:id="895435566">
                                  <w:marLeft w:val="0"/>
                                  <w:marRight w:val="0"/>
                                  <w:marTop w:val="0"/>
                                  <w:marBottom w:val="0"/>
                                  <w:divBdr>
                                    <w:top w:val="none" w:sz="0" w:space="0" w:color="auto"/>
                                    <w:left w:val="none" w:sz="0" w:space="0" w:color="auto"/>
                                    <w:bottom w:val="none" w:sz="0" w:space="0" w:color="auto"/>
                                    <w:right w:val="none" w:sz="0" w:space="0" w:color="auto"/>
                                  </w:divBdr>
                                </w:div>
                              </w:divsChild>
                            </w:div>
                            <w:div w:id="869144101">
                              <w:marLeft w:val="0"/>
                              <w:marRight w:val="0"/>
                              <w:marTop w:val="0"/>
                              <w:marBottom w:val="0"/>
                              <w:divBdr>
                                <w:top w:val="none" w:sz="0" w:space="0" w:color="auto"/>
                                <w:left w:val="none" w:sz="0" w:space="0" w:color="auto"/>
                                <w:bottom w:val="none" w:sz="0" w:space="0" w:color="auto"/>
                                <w:right w:val="none" w:sz="0" w:space="0" w:color="auto"/>
                              </w:divBdr>
                              <w:divsChild>
                                <w:div w:id="62684378">
                                  <w:marLeft w:val="0"/>
                                  <w:marRight w:val="0"/>
                                  <w:marTop w:val="0"/>
                                  <w:marBottom w:val="0"/>
                                  <w:divBdr>
                                    <w:top w:val="none" w:sz="0" w:space="0" w:color="auto"/>
                                    <w:left w:val="none" w:sz="0" w:space="0" w:color="auto"/>
                                    <w:bottom w:val="none" w:sz="0" w:space="0" w:color="auto"/>
                                    <w:right w:val="none" w:sz="0" w:space="0" w:color="auto"/>
                                  </w:divBdr>
                                </w:div>
                                <w:div w:id="1961064581">
                                  <w:marLeft w:val="0"/>
                                  <w:marRight w:val="0"/>
                                  <w:marTop w:val="0"/>
                                  <w:marBottom w:val="0"/>
                                  <w:divBdr>
                                    <w:top w:val="none" w:sz="0" w:space="0" w:color="auto"/>
                                    <w:left w:val="none" w:sz="0" w:space="0" w:color="auto"/>
                                    <w:bottom w:val="none" w:sz="0" w:space="0" w:color="auto"/>
                                    <w:right w:val="none" w:sz="0" w:space="0" w:color="auto"/>
                                  </w:divBdr>
                                </w:div>
                                <w:div w:id="1767845382">
                                  <w:marLeft w:val="0"/>
                                  <w:marRight w:val="0"/>
                                  <w:marTop w:val="0"/>
                                  <w:marBottom w:val="0"/>
                                  <w:divBdr>
                                    <w:top w:val="none" w:sz="0" w:space="0" w:color="auto"/>
                                    <w:left w:val="none" w:sz="0" w:space="0" w:color="auto"/>
                                    <w:bottom w:val="none" w:sz="0" w:space="0" w:color="auto"/>
                                    <w:right w:val="none" w:sz="0" w:space="0" w:color="auto"/>
                                  </w:divBdr>
                                  <w:divsChild>
                                    <w:div w:id="1108045648">
                                      <w:marLeft w:val="0"/>
                                      <w:marRight w:val="0"/>
                                      <w:marTop w:val="0"/>
                                      <w:marBottom w:val="0"/>
                                      <w:divBdr>
                                        <w:top w:val="none" w:sz="0" w:space="0" w:color="auto"/>
                                        <w:left w:val="none" w:sz="0" w:space="0" w:color="auto"/>
                                        <w:bottom w:val="none" w:sz="0" w:space="0" w:color="auto"/>
                                        <w:right w:val="none" w:sz="0" w:space="0" w:color="auto"/>
                                      </w:divBdr>
                                    </w:div>
                                    <w:div w:id="1836215691">
                                      <w:marLeft w:val="0"/>
                                      <w:marRight w:val="0"/>
                                      <w:marTop w:val="0"/>
                                      <w:marBottom w:val="0"/>
                                      <w:divBdr>
                                        <w:top w:val="none" w:sz="0" w:space="0" w:color="auto"/>
                                        <w:left w:val="none" w:sz="0" w:space="0" w:color="auto"/>
                                        <w:bottom w:val="none" w:sz="0" w:space="0" w:color="auto"/>
                                        <w:right w:val="none" w:sz="0" w:space="0" w:color="auto"/>
                                      </w:divBdr>
                                    </w:div>
                                    <w:div w:id="430050321">
                                      <w:marLeft w:val="0"/>
                                      <w:marRight w:val="0"/>
                                      <w:marTop w:val="0"/>
                                      <w:marBottom w:val="0"/>
                                      <w:divBdr>
                                        <w:top w:val="none" w:sz="0" w:space="0" w:color="auto"/>
                                        <w:left w:val="none" w:sz="0" w:space="0" w:color="auto"/>
                                        <w:bottom w:val="none" w:sz="0" w:space="0" w:color="auto"/>
                                        <w:right w:val="none" w:sz="0" w:space="0" w:color="auto"/>
                                      </w:divBdr>
                                    </w:div>
                                    <w:div w:id="1981112896">
                                      <w:marLeft w:val="0"/>
                                      <w:marRight w:val="0"/>
                                      <w:marTop w:val="0"/>
                                      <w:marBottom w:val="0"/>
                                      <w:divBdr>
                                        <w:top w:val="none" w:sz="0" w:space="0" w:color="auto"/>
                                        <w:left w:val="none" w:sz="0" w:space="0" w:color="auto"/>
                                        <w:bottom w:val="none" w:sz="0" w:space="0" w:color="auto"/>
                                        <w:right w:val="none" w:sz="0" w:space="0" w:color="auto"/>
                                      </w:divBdr>
                                    </w:div>
                                    <w:div w:id="1390836548">
                                      <w:marLeft w:val="0"/>
                                      <w:marRight w:val="0"/>
                                      <w:marTop w:val="0"/>
                                      <w:marBottom w:val="0"/>
                                      <w:divBdr>
                                        <w:top w:val="none" w:sz="0" w:space="0" w:color="auto"/>
                                        <w:left w:val="none" w:sz="0" w:space="0" w:color="auto"/>
                                        <w:bottom w:val="none" w:sz="0" w:space="0" w:color="auto"/>
                                        <w:right w:val="none" w:sz="0" w:space="0" w:color="auto"/>
                                      </w:divBdr>
                                    </w:div>
                                    <w:div w:id="904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4250">
                              <w:marLeft w:val="0"/>
                              <w:marRight w:val="0"/>
                              <w:marTop w:val="0"/>
                              <w:marBottom w:val="0"/>
                              <w:divBdr>
                                <w:top w:val="none" w:sz="0" w:space="0" w:color="auto"/>
                                <w:left w:val="none" w:sz="0" w:space="0" w:color="auto"/>
                                <w:bottom w:val="none" w:sz="0" w:space="0" w:color="auto"/>
                                <w:right w:val="none" w:sz="0" w:space="0" w:color="auto"/>
                              </w:divBdr>
                            </w:div>
                            <w:div w:id="1978795276">
                              <w:marLeft w:val="0"/>
                              <w:marRight w:val="0"/>
                              <w:marTop w:val="0"/>
                              <w:marBottom w:val="0"/>
                              <w:divBdr>
                                <w:top w:val="none" w:sz="0" w:space="0" w:color="auto"/>
                                <w:left w:val="none" w:sz="0" w:space="0" w:color="auto"/>
                                <w:bottom w:val="none" w:sz="0" w:space="0" w:color="auto"/>
                                <w:right w:val="none" w:sz="0" w:space="0" w:color="auto"/>
                              </w:divBdr>
                            </w:div>
                            <w:div w:id="538475827">
                              <w:marLeft w:val="0"/>
                              <w:marRight w:val="0"/>
                              <w:marTop w:val="0"/>
                              <w:marBottom w:val="0"/>
                              <w:divBdr>
                                <w:top w:val="none" w:sz="0" w:space="0" w:color="auto"/>
                                <w:left w:val="none" w:sz="0" w:space="0" w:color="auto"/>
                                <w:bottom w:val="none" w:sz="0" w:space="0" w:color="auto"/>
                                <w:right w:val="none" w:sz="0" w:space="0" w:color="auto"/>
                              </w:divBdr>
                              <w:divsChild>
                                <w:div w:id="487209615">
                                  <w:marLeft w:val="0"/>
                                  <w:marRight w:val="0"/>
                                  <w:marTop w:val="0"/>
                                  <w:marBottom w:val="0"/>
                                  <w:divBdr>
                                    <w:top w:val="none" w:sz="0" w:space="0" w:color="auto"/>
                                    <w:left w:val="none" w:sz="0" w:space="0" w:color="auto"/>
                                    <w:bottom w:val="none" w:sz="0" w:space="0" w:color="auto"/>
                                    <w:right w:val="none" w:sz="0" w:space="0" w:color="auto"/>
                                  </w:divBdr>
                                </w:div>
                              </w:divsChild>
                            </w:div>
                            <w:div w:id="1055815889">
                              <w:marLeft w:val="0"/>
                              <w:marRight w:val="0"/>
                              <w:marTop w:val="0"/>
                              <w:marBottom w:val="0"/>
                              <w:divBdr>
                                <w:top w:val="none" w:sz="0" w:space="0" w:color="auto"/>
                                <w:left w:val="none" w:sz="0" w:space="0" w:color="auto"/>
                                <w:bottom w:val="none" w:sz="0" w:space="0" w:color="auto"/>
                                <w:right w:val="none" w:sz="0" w:space="0" w:color="auto"/>
                              </w:divBdr>
                              <w:divsChild>
                                <w:div w:id="874466574">
                                  <w:marLeft w:val="0"/>
                                  <w:marRight w:val="0"/>
                                  <w:marTop w:val="0"/>
                                  <w:marBottom w:val="0"/>
                                  <w:divBdr>
                                    <w:top w:val="none" w:sz="0" w:space="0" w:color="auto"/>
                                    <w:left w:val="none" w:sz="0" w:space="0" w:color="auto"/>
                                    <w:bottom w:val="none" w:sz="0" w:space="0" w:color="auto"/>
                                    <w:right w:val="none" w:sz="0" w:space="0" w:color="auto"/>
                                  </w:divBdr>
                                </w:div>
                              </w:divsChild>
                            </w:div>
                            <w:div w:id="592469663">
                              <w:marLeft w:val="0"/>
                              <w:marRight w:val="0"/>
                              <w:marTop w:val="0"/>
                              <w:marBottom w:val="0"/>
                              <w:divBdr>
                                <w:top w:val="none" w:sz="0" w:space="0" w:color="auto"/>
                                <w:left w:val="none" w:sz="0" w:space="0" w:color="auto"/>
                                <w:bottom w:val="none" w:sz="0" w:space="0" w:color="auto"/>
                                <w:right w:val="none" w:sz="0" w:space="0" w:color="auto"/>
                              </w:divBdr>
                            </w:div>
                            <w:div w:id="1456489525">
                              <w:marLeft w:val="0"/>
                              <w:marRight w:val="0"/>
                              <w:marTop w:val="0"/>
                              <w:marBottom w:val="0"/>
                              <w:divBdr>
                                <w:top w:val="none" w:sz="0" w:space="0" w:color="auto"/>
                                <w:left w:val="none" w:sz="0" w:space="0" w:color="auto"/>
                                <w:bottom w:val="none" w:sz="0" w:space="0" w:color="auto"/>
                                <w:right w:val="none" w:sz="0" w:space="0" w:color="auto"/>
                              </w:divBdr>
                              <w:divsChild>
                                <w:div w:id="806362710">
                                  <w:marLeft w:val="0"/>
                                  <w:marRight w:val="0"/>
                                  <w:marTop w:val="0"/>
                                  <w:marBottom w:val="0"/>
                                  <w:divBdr>
                                    <w:top w:val="none" w:sz="0" w:space="0" w:color="auto"/>
                                    <w:left w:val="none" w:sz="0" w:space="0" w:color="auto"/>
                                    <w:bottom w:val="none" w:sz="0" w:space="0" w:color="auto"/>
                                    <w:right w:val="none" w:sz="0" w:space="0" w:color="auto"/>
                                  </w:divBdr>
                                </w:div>
                              </w:divsChild>
                            </w:div>
                            <w:div w:id="357240196">
                              <w:marLeft w:val="0"/>
                              <w:marRight w:val="0"/>
                              <w:marTop w:val="0"/>
                              <w:marBottom w:val="0"/>
                              <w:divBdr>
                                <w:top w:val="none" w:sz="0" w:space="0" w:color="auto"/>
                                <w:left w:val="none" w:sz="0" w:space="0" w:color="auto"/>
                                <w:bottom w:val="none" w:sz="0" w:space="0" w:color="auto"/>
                                <w:right w:val="none" w:sz="0" w:space="0" w:color="auto"/>
                              </w:divBdr>
                              <w:divsChild>
                                <w:div w:id="1379014414">
                                  <w:marLeft w:val="0"/>
                                  <w:marRight w:val="0"/>
                                  <w:marTop w:val="0"/>
                                  <w:marBottom w:val="0"/>
                                  <w:divBdr>
                                    <w:top w:val="none" w:sz="0" w:space="0" w:color="auto"/>
                                    <w:left w:val="none" w:sz="0" w:space="0" w:color="auto"/>
                                    <w:bottom w:val="none" w:sz="0" w:space="0" w:color="auto"/>
                                    <w:right w:val="none" w:sz="0" w:space="0" w:color="auto"/>
                                  </w:divBdr>
                                  <w:divsChild>
                                    <w:div w:id="780609354">
                                      <w:marLeft w:val="0"/>
                                      <w:marRight w:val="0"/>
                                      <w:marTop w:val="0"/>
                                      <w:marBottom w:val="0"/>
                                      <w:divBdr>
                                        <w:top w:val="none" w:sz="0" w:space="0" w:color="auto"/>
                                        <w:left w:val="none" w:sz="0" w:space="0" w:color="auto"/>
                                        <w:bottom w:val="none" w:sz="0" w:space="0" w:color="auto"/>
                                        <w:right w:val="none" w:sz="0" w:space="0" w:color="auto"/>
                                      </w:divBdr>
                                    </w:div>
                                    <w:div w:id="2055688186">
                                      <w:marLeft w:val="0"/>
                                      <w:marRight w:val="0"/>
                                      <w:marTop w:val="0"/>
                                      <w:marBottom w:val="0"/>
                                      <w:divBdr>
                                        <w:top w:val="none" w:sz="0" w:space="0" w:color="auto"/>
                                        <w:left w:val="none" w:sz="0" w:space="0" w:color="auto"/>
                                        <w:bottom w:val="none" w:sz="0" w:space="0" w:color="auto"/>
                                        <w:right w:val="none" w:sz="0" w:space="0" w:color="auto"/>
                                      </w:divBdr>
                                      <w:divsChild>
                                        <w:div w:id="1249582624">
                                          <w:marLeft w:val="0"/>
                                          <w:marRight w:val="0"/>
                                          <w:marTop w:val="0"/>
                                          <w:marBottom w:val="0"/>
                                          <w:divBdr>
                                            <w:top w:val="none" w:sz="0" w:space="0" w:color="auto"/>
                                            <w:left w:val="none" w:sz="0" w:space="0" w:color="auto"/>
                                            <w:bottom w:val="none" w:sz="0" w:space="0" w:color="auto"/>
                                            <w:right w:val="none" w:sz="0" w:space="0" w:color="auto"/>
                                          </w:divBdr>
                                        </w:div>
                                        <w:div w:id="1215965590">
                                          <w:marLeft w:val="0"/>
                                          <w:marRight w:val="0"/>
                                          <w:marTop w:val="0"/>
                                          <w:marBottom w:val="0"/>
                                          <w:divBdr>
                                            <w:top w:val="none" w:sz="0" w:space="0" w:color="auto"/>
                                            <w:left w:val="none" w:sz="0" w:space="0" w:color="auto"/>
                                            <w:bottom w:val="none" w:sz="0" w:space="0" w:color="auto"/>
                                            <w:right w:val="none" w:sz="0" w:space="0" w:color="auto"/>
                                          </w:divBdr>
                                          <w:divsChild>
                                            <w:div w:id="714158829">
                                              <w:marLeft w:val="0"/>
                                              <w:marRight w:val="0"/>
                                              <w:marTop w:val="0"/>
                                              <w:marBottom w:val="0"/>
                                              <w:divBdr>
                                                <w:top w:val="none" w:sz="0" w:space="0" w:color="auto"/>
                                                <w:left w:val="none" w:sz="0" w:space="0" w:color="auto"/>
                                                <w:bottom w:val="none" w:sz="0" w:space="0" w:color="auto"/>
                                                <w:right w:val="none" w:sz="0" w:space="0" w:color="auto"/>
                                              </w:divBdr>
                                              <w:divsChild>
                                                <w:div w:id="1172254026">
                                                  <w:marLeft w:val="0"/>
                                                  <w:marRight w:val="0"/>
                                                  <w:marTop w:val="0"/>
                                                  <w:marBottom w:val="0"/>
                                                  <w:divBdr>
                                                    <w:top w:val="none" w:sz="0" w:space="0" w:color="auto"/>
                                                    <w:left w:val="none" w:sz="0" w:space="0" w:color="auto"/>
                                                    <w:bottom w:val="none" w:sz="0" w:space="0" w:color="auto"/>
                                                    <w:right w:val="none" w:sz="0" w:space="0" w:color="auto"/>
                                                  </w:divBdr>
                                                </w:div>
                                                <w:div w:id="133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72183">
                              <w:marLeft w:val="0"/>
                              <w:marRight w:val="0"/>
                              <w:marTop w:val="0"/>
                              <w:marBottom w:val="0"/>
                              <w:divBdr>
                                <w:top w:val="none" w:sz="0" w:space="0" w:color="auto"/>
                                <w:left w:val="none" w:sz="0" w:space="0" w:color="auto"/>
                                <w:bottom w:val="none" w:sz="0" w:space="0" w:color="auto"/>
                                <w:right w:val="none" w:sz="0" w:space="0" w:color="auto"/>
                              </w:divBdr>
                              <w:divsChild>
                                <w:div w:id="170336337">
                                  <w:marLeft w:val="0"/>
                                  <w:marRight w:val="0"/>
                                  <w:marTop w:val="0"/>
                                  <w:marBottom w:val="0"/>
                                  <w:divBdr>
                                    <w:top w:val="none" w:sz="0" w:space="0" w:color="auto"/>
                                    <w:left w:val="none" w:sz="0" w:space="0" w:color="auto"/>
                                    <w:bottom w:val="none" w:sz="0" w:space="0" w:color="auto"/>
                                    <w:right w:val="none" w:sz="0" w:space="0" w:color="auto"/>
                                  </w:divBdr>
                                </w:div>
                                <w:div w:id="1367635728">
                                  <w:marLeft w:val="0"/>
                                  <w:marRight w:val="0"/>
                                  <w:marTop w:val="0"/>
                                  <w:marBottom w:val="0"/>
                                  <w:divBdr>
                                    <w:top w:val="none" w:sz="0" w:space="0" w:color="auto"/>
                                    <w:left w:val="none" w:sz="0" w:space="0" w:color="auto"/>
                                    <w:bottom w:val="none" w:sz="0" w:space="0" w:color="auto"/>
                                    <w:right w:val="none" w:sz="0" w:space="0" w:color="auto"/>
                                  </w:divBdr>
                                </w:div>
                                <w:div w:id="1395271706">
                                  <w:marLeft w:val="0"/>
                                  <w:marRight w:val="0"/>
                                  <w:marTop w:val="0"/>
                                  <w:marBottom w:val="0"/>
                                  <w:divBdr>
                                    <w:top w:val="none" w:sz="0" w:space="0" w:color="auto"/>
                                    <w:left w:val="none" w:sz="0" w:space="0" w:color="auto"/>
                                    <w:bottom w:val="none" w:sz="0" w:space="0" w:color="auto"/>
                                    <w:right w:val="none" w:sz="0" w:space="0" w:color="auto"/>
                                  </w:divBdr>
                                  <w:divsChild>
                                    <w:div w:id="1516309367">
                                      <w:marLeft w:val="0"/>
                                      <w:marRight w:val="0"/>
                                      <w:marTop w:val="0"/>
                                      <w:marBottom w:val="0"/>
                                      <w:divBdr>
                                        <w:top w:val="none" w:sz="0" w:space="0" w:color="auto"/>
                                        <w:left w:val="none" w:sz="0" w:space="0" w:color="auto"/>
                                        <w:bottom w:val="none" w:sz="0" w:space="0" w:color="auto"/>
                                        <w:right w:val="none" w:sz="0" w:space="0" w:color="auto"/>
                                      </w:divBdr>
                                      <w:divsChild>
                                        <w:div w:id="1138185814">
                                          <w:marLeft w:val="0"/>
                                          <w:marRight w:val="0"/>
                                          <w:marTop w:val="0"/>
                                          <w:marBottom w:val="0"/>
                                          <w:divBdr>
                                            <w:top w:val="none" w:sz="0" w:space="0" w:color="auto"/>
                                            <w:left w:val="none" w:sz="0" w:space="0" w:color="auto"/>
                                            <w:bottom w:val="none" w:sz="0" w:space="0" w:color="auto"/>
                                            <w:right w:val="none" w:sz="0" w:space="0" w:color="auto"/>
                                          </w:divBdr>
                                        </w:div>
                                        <w:div w:id="1264454194">
                                          <w:marLeft w:val="0"/>
                                          <w:marRight w:val="0"/>
                                          <w:marTop w:val="0"/>
                                          <w:marBottom w:val="0"/>
                                          <w:divBdr>
                                            <w:top w:val="none" w:sz="0" w:space="0" w:color="auto"/>
                                            <w:left w:val="none" w:sz="0" w:space="0" w:color="auto"/>
                                            <w:bottom w:val="none" w:sz="0" w:space="0" w:color="auto"/>
                                            <w:right w:val="none" w:sz="0" w:space="0" w:color="auto"/>
                                          </w:divBdr>
                                        </w:div>
                                        <w:div w:id="1060635027">
                                          <w:marLeft w:val="0"/>
                                          <w:marRight w:val="0"/>
                                          <w:marTop w:val="0"/>
                                          <w:marBottom w:val="0"/>
                                          <w:divBdr>
                                            <w:top w:val="none" w:sz="0" w:space="0" w:color="auto"/>
                                            <w:left w:val="none" w:sz="0" w:space="0" w:color="auto"/>
                                            <w:bottom w:val="none" w:sz="0" w:space="0" w:color="auto"/>
                                            <w:right w:val="none" w:sz="0" w:space="0" w:color="auto"/>
                                          </w:divBdr>
                                          <w:divsChild>
                                            <w:div w:id="4801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89559">
                              <w:marLeft w:val="0"/>
                              <w:marRight w:val="0"/>
                              <w:marTop w:val="0"/>
                              <w:marBottom w:val="0"/>
                              <w:divBdr>
                                <w:top w:val="none" w:sz="0" w:space="0" w:color="auto"/>
                                <w:left w:val="none" w:sz="0" w:space="0" w:color="auto"/>
                                <w:bottom w:val="none" w:sz="0" w:space="0" w:color="auto"/>
                                <w:right w:val="none" w:sz="0" w:space="0" w:color="auto"/>
                              </w:divBdr>
                            </w:div>
                            <w:div w:id="1510946650">
                              <w:marLeft w:val="0"/>
                              <w:marRight w:val="0"/>
                              <w:marTop w:val="0"/>
                              <w:marBottom w:val="0"/>
                              <w:divBdr>
                                <w:top w:val="none" w:sz="0" w:space="0" w:color="auto"/>
                                <w:left w:val="none" w:sz="0" w:space="0" w:color="auto"/>
                                <w:bottom w:val="none" w:sz="0" w:space="0" w:color="auto"/>
                                <w:right w:val="none" w:sz="0" w:space="0" w:color="auto"/>
                              </w:divBdr>
                            </w:div>
                            <w:div w:id="4401966">
                              <w:marLeft w:val="0"/>
                              <w:marRight w:val="0"/>
                              <w:marTop w:val="0"/>
                              <w:marBottom w:val="0"/>
                              <w:divBdr>
                                <w:top w:val="none" w:sz="0" w:space="0" w:color="auto"/>
                                <w:left w:val="none" w:sz="0" w:space="0" w:color="auto"/>
                                <w:bottom w:val="none" w:sz="0" w:space="0" w:color="auto"/>
                                <w:right w:val="none" w:sz="0" w:space="0" w:color="auto"/>
                              </w:divBdr>
                            </w:div>
                            <w:div w:id="191960894">
                              <w:marLeft w:val="0"/>
                              <w:marRight w:val="0"/>
                              <w:marTop w:val="0"/>
                              <w:marBottom w:val="0"/>
                              <w:divBdr>
                                <w:top w:val="none" w:sz="0" w:space="0" w:color="auto"/>
                                <w:left w:val="none" w:sz="0" w:space="0" w:color="auto"/>
                                <w:bottom w:val="none" w:sz="0" w:space="0" w:color="auto"/>
                                <w:right w:val="none" w:sz="0" w:space="0" w:color="auto"/>
                              </w:divBdr>
                              <w:divsChild>
                                <w:div w:id="363096926">
                                  <w:marLeft w:val="0"/>
                                  <w:marRight w:val="0"/>
                                  <w:marTop w:val="0"/>
                                  <w:marBottom w:val="0"/>
                                  <w:divBdr>
                                    <w:top w:val="none" w:sz="0" w:space="0" w:color="auto"/>
                                    <w:left w:val="none" w:sz="0" w:space="0" w:color="auto"/>
                                    <w:bottom w:val="none" w:sz="0" w:space="0" w:color="auto"/>
                                    <w:right w:val="none" w:sz="0" w:space="0" w:color="auto"/>
                                  </w:divBdr>
                                </w:div>
                                <w:div w:id="509955140">
                                  <w:marLeft w:val="0"/>
                                  <w:marRight w:val="0"/>
                                  <w:marTop w:val="0"/>
                                  <w:marBottom w:val="0"/>
                                  <w:divBdr>
                                    <w:top w:val="none" w:sz="0" w:space="0" w:color="auto"/>
                                    <w:left w:val="none" w:sz="0" w:space="0" w:color="auto"/>
                                    <w:bottom w:val="none" w:sz="0" w:space="0" w:color="auto"/>
                                    <w:right w:val="none" w:sz="0" w:space="0" w:color="auto"/>
                                  </w:divBdr>
                                </w:div>
                                <w:div w:id="1755468804">
                                  <w:marLeft w:val="0"/>
                                  <w:marRight w:val="0"/>
                                  <w:marTop w:val="0"/>
                                  <w:marBottom w:val="0"/>
                                  <w:divBdr>
                                    <w:top w:val="none" w:sz="0" w:space="0" w:color="auto"/>
                                    <w:left w:val="none" w:sz="0" w:space="0" w:color="auto"/>
                                    <w:bottom w:val="none" w:sz="0" w:space="0" w:color="auto"/>
                                    <w:right w:val="none" w:sz="0" w:space="0" w:color="auto"/>
                                  </w:divBdr>
                                </w:div>
                                <w:div w:id="944196920">
                                  <w:marLeft w:val="0"/>
                                  <w:marRight w:val="0"/>
                                  <w:marTop w:val="0"/>
                                  <w:marBottom w:val="0"/>
                                  <w:divBdr>
                                    <w:top w:val="none" w:sz="0" w:space="0" w:color="auto"/>
                                    <w:left w:val="none" w:sz="0" w:space="0" w:color="auto"/>
                                    <w:bottom w:val="none" w:sz="0" w:space="0" w:color="auto"/>
                                    <w:right w:val="none" w:sz="0" w:space="0" w:color="auto"/>
                                  </w:divBdr>
                                </w:div>
                                <w:div w:id="1794127196">
                                  <w:marLeft w:val="0"/>
                                  <w:marRight w:val="0"/>
                                  <w:marTop w:val="0"/>
                                  <w:marBottom w:val="0"/>
                                  <w:divBdr>
                                    <w:top w:val="none" w:sz="0" w:space="0" w:color="auto"/>
                                    <w:left w:val="none" w:sz="0" w:space="0" w:color="auto"/>
                                    <w:bottom w:val="none" w:sz="0" w:space="0" w:color="auto"/>
                                    <w:right w:val="none" w:sz="0" w:space="0" w:color="auto"/>
                                  </w:divBdr>
                                </w:div>
                                <w:div w:id="822771658">
                                  <w:marLeft w:val="0"/>
                                  <w:marRight w:val="0"/>
                                  <w:marTop w:val="0"/>
                                  <w:marBottom w:val="0"/>
                                  <w:divBdr>
                                    <w:top w:val="none" w:sz="0" w:space="0" w:color="auto"/>
                                    <w:left w:val="none" w:sz="0" w:space="0" w:color="auto"/>
                                    <w:bottom w:val="none" w:sz="0" w:space="0" w:color="auto"/>
                                    <w:right w:val="none" w:sz="0" w:space="0" w:color="auto"/>
                                  </w:divBdr>
                                </w:div>
                                <w:div w:id="447702594">
                                  <w:marLeft w:val="0"/>
                                  <w:marRight w:val="0"/>
                                  <w:marTop w:val="0"/>
                                  <w:marBottom w:val="0"/>
                                  <w:divBdr>
                                    <w:top w:val="none" w:sz="0" w:space="0" w:color="auto"/>
                                    <w:left w:val="none" w:sz="0" w:space="0" w:color="auto"/>
                                    <w:bottom w:val="none" w:sz="0" w:space="0" w:color="auto"/>
                                    <w:right w:val="none" w:sz="0" w:space="0" w:color="auto"/>
                                  </w:divBdr>
                                </w:div>
                                <w:div w:id="582684461">
                                  <w:marLeft w:val="0"/>
                                  <w:marRight w:val="0"/>
                                  <w:marTop w:val="0"/>
                                  <w:marBottom w:val="0"/>
                                  <w:divBdr>
                                    <w:top w:val="none" w:sz="0" w:space="0" w:color="auto"/>
                                    <w:left w:val="none" w:sz="0" w:space="0" w:color="auto"/>
                                    <w:bottom w:val="none" w:sz="0" w:space="0" w:color="auto"/>
                                    <w:right w:val="none" w:sz="0" w:space="0" w:color="auto"/>
                                  </w:divBdr>
                                </w:div>
                                <w:div w:id="1088310831">
                                  <w:marLeft w:val="0"/>
                                  <w:marRight w:val="0"/>
                                  <w:marTop w:val="0"/>
                                  <w:marBottom w:val="0"/>
                                  <w:divBdr>
                                    <w:top w:val="none" w:sz="0" w:space="0" w:color="auto"/>
                                    <w:left w:val="none" w:sz="0" w:space="0" w:color="auto"/>
                                    <w:bottom w:val="none" w:sz="0" w:space="0" w:color="auto"/>
                                    <w:right w:val="none" w:sz="0" w:space="0" w:color="auto"/>
                                  </w:divBdr>
                                </w:div>
                                <w:div w:id="2104688994">
                                  <w:marLeft w:val="0"/>
                                  <w:marRight w:val="0"/>
                                  <w:marTop w:val="0"/>
                                  <w:marBottom w:val="0"/>
                                  <w:divBdr>
                                    <w:top w:val="none" w:sz="0" w:space="0" w:color="auto"/>
                                    <w:left w:val="none" w:sz="0" w:space="0" w:color="auto"/>
                                    <w:bottom w:val="none" w:sz="0" w:space="0" w:color="auto"/>
                                    <w:right w:val="none" w:sz="0" w:space="0" w:color="auto"/>
                                  </w:divBdr>
                                </w:div>
                                <w:div w:id="456800412">
                                  <w:marLeft w:val="0"/>
                                  <w:marRight w:val="0"/>
                                  <w:marTop w:val="0"/>
                                  <w:marBottom w:val="0"/>
                                  <w:divBdr>
                                    <w:top w:val="none" w:sz="0" w:space="0" w:color="auto"/>
                                    <w:left w:val="none" w:sz="0" w:space="0" w:color="auto"/>
                                    <w:bottom w:val="none" w:sz="0" w:space="0" w:color="auto"/>
                                    <w:right w:val="none" w:sz="0" w:space="0" w:color="auto"/>
                                  </w:divBdr>
                                </w:div>
                                <w:div w:id="1679507010">
                                  <w:marLeft w:val="0"/>
                                  <w:marRight w:val="0"/>
                                  <w:marTop w:val="0"/>
                                  <w:marBottom w:val="0"/>
                                  <w:divBdr>
                                    <w:top w:val="none" w:sz="0" w:space="0" w:color="auto"/>
                                    <w:left w:val="none" w:sz="0" w:space="0" w:color="auto"/>
                                    <w:bottom w:val="none" w:sz="0" w:space="0" w:color="auto"/>
                                    <w:right w:val="none" w:sz="0" w:space="0" w:color="auto"/>
                                  </w:divBdr>
                                </w:div>
                                <w:div w:id="1954288571">
                                  <w:marLeft w:val="0"/>
                                  <w:marRight w:val="0"/>
                                  <w:marTop w:val="0"/>
                                  <w:marBottom w:val="0"/>
                                  <w:divBdr>
                                    <w:top w:val="none" w:sz="0" w:space="0" w:color="auto"/>
                                    <w:left w:val="none" w:sz="0" w:space="0" w:color="auto"/>
                                    <w:bottom w:val="none" w:sz="0" w:space="0" w:color="auto"/>
                                    <w:right w:val="none" w:sz="0" w:space="0" w:color="auto"/>
                                  </w:divBdr>
                                </w:div>
                              </w:divsChild>
                            </w:div>
                            <w:div w:id="1064598138">
                              <w:marLeft w:val="0"/>
                              <w:marRight w:val="0"/>
                              <w:marTop w:val="0"/>
                              <w:marBottom w:val="0"/>
                              <w:divBdr>
                                <w:top w:val="none" w:sz="0" w:space="0" w:color="auto"/>
                                <w:left w:val="none" w:sz="0" w:space="0" w:color="auto"/>
                                <w:bottom w:val="none" w:sz="0" w:space="0" w:color="auto"/>
                                <w:right w:val="none" w:sz="0" w:space="0" w:color="auto"/>
                              </w:divBdr>
                            </w:div>
                            <w:div w:id="915166877">
                              <w:marLeft w:val="0"/>
                              <w:marRight w:val="0"/>
                              <w:marTop w:val="0"/>
                              <w:marBottom w:val="0"/>
                              <w:divBdr>
                                <w:top w:val="none" w:sz="0" w:space="0" w:color="auto"/>
                                <w:left w:val="none" w:sz="0" w:space="0" w:color="auto"/>
                                <w:bottom w:val="none" w:sz="0" w:space="0" w:color="auto"/>
                                <w:right w:val="none" w:sz="0" w:space="0" w:color="auto"/>
                              </w:divBdr>
                              <w:divsChild>
                                <w:div w:id="921722386">
                                  <w:marLeft w:val="0"/>
                                  <w:marRight w:val="0"/>
                                  <w:marTop w:val="0"/>
                                  <w:marBottom w:val="0"/>
                                  <w:divBdr>
                                    <w:top w:val="none" w:sz="0" w:space="0" w:color="auto"/>
                                    <w:left w:val="none" w:sz="0" w:space="0" w:color="auto"/>
                                    <w:bottom w:val="none" w:sz="0" w:space="0" w:color="auto"/>
                                    <w:right w:val="none" w:sz="0" w:space="0" w:color="auto"/>
                                  </w:divBdr>
                                </w:div>
                                <w:div w:id="66610845">
                                  <w:marLeft w:val="0"/>
                                  <w:marRight w:val="0"/>
                                  <w:marTop w:val="0"/>
                                  <w:marBottom w:val="0"/>
                                  <w:divBdr>
                                    <w:top w:val="none" w:sz="0" w:space="0" w:color="auto"/>
                                    <w:left w:val="none" w:sz="0" w:space="0" w:color="auto"/>
                                    <w:bottom w:val="none" w:sz="0" w:space="0" w:color="auto"/>
                                    <w:right w:val="none" w:sz="0" w:space="0" w:color="auto"/>
                                  </w:divBdr>
                                </w:div>
                              </w:divsChild>
                            </w:div>
                            <w:div w:id="1695812211">
                              <w:marLeft w:val="0"/>
                              <w:marRight w:val="0"/>
                              <w:marTop w:val="0"/>
                              <w:marBottom w:val="0"/>
                              <w:divBdr>
                                <w:top w:val="none" w:sz="0" w:space="0" w:color="auto"/>
                                <w:left w:val="none" w:sz="0" w:space="0" w:color="auto"/>
                                <w:bottom w:val="none" w:sz="0" w:space="0" w:color="auto"/>
                                <w:right w:val="none" w:sz="0" w:space="0" w:color="auto"/>
                              </w:divBdr>
                            </w:div>
                            <w:div w:id="1753894144">
                              <w:marLeft w:val="0"/>
                              <w:marRight w:val="0"/>
                              <w:marTop w:val="0"/>
                              <w:marBottom w:val="0"/>
                              <w:divBdr>
                                <w:top w:val="none" w:sz="0" w:space="0" w:color="auto"/>
                                <w:left w:val="none" w:sz="0" w:space="0" w:color="auto"/>
                                <w:bottom w:val="none" w:sz="0" w:space="0" w:color="auto"/>
                                <w:right w:val="none" w:sz="0" w:space="0" w:color="auto"/>
                              </w:divBdr>
                            </w:div>
                            <w:div w:id="141506400">
                              <w:marLeft w:val="0"/>
                              <w:marRight w:val="0"/>
                              <w:marTop w:val="0"/>
                              <w:marBottom w:val="0"/>
                              <w:divBdr>
                                <w:top w:val="none" w:sz="0" w:space="0" w:color="auto"/>
                                <w:left w:val="none" w:sz="0" w:space="0" w:color="auto"/>
                                <w:bottom w:val="none" w:sz="0" w:space="0" w:color="auto"/>
                                <w:right w:val="none" w:sz="0" w:space="0" w:color="auto"/>
                              </w:divBdr>
                            </w:div>
                            <w:div w:id="1953973120">
                              <w:marLeft w:val="0"/>
                              <w:marRight w:val="0"/>
                              <w:marTop w:val="0"/>
                              <w:marBottom w:val="0"/>
                              <w:divBdr>
                                <w:top w:val="none" w:sz="0" w:space="0" w:color="auto"/>
                                <w:left w:val="none" w:sz="0" w:space="0" w:color="auto"/>
                                <w:bottom w:val="none" w:sz="0" w:space="0" w:color="auto"/>
                                <w:right w:val="none" w:sz="0" w:space="0" w:color="auto"/>
                              </w:divBdr>
                              <w:divsChild>
                                <w:div w:id="2053264069">
                                  <w:marLeft w:val="0"/>
                                  <w:marRight w:val="0"/>
                                  <w:marTop w:val="0"/>
                                  <w:marBottom w:val="0"/>
                                  <w:divBdr>
                                    <w:top w:val="none" w:sz="0" w:space="0" w:color="auto"/>
                                    <w:left w:val="none" w:sz="0" w:space="0" w:color="auto"/>
                                    <w:bottom w:val="none" w:sz="0" w:space="0" w:color="auto"/>
                                    <w:right w:val="none" w:sz="0" w:space="0" w:color="auto"/>
                                  </w:divBdr>
                                </w:div>
                              </w:divsChild>
                            </w:div>
                            <w:div w:id="2061512851">
                              <w:marLeft w:val="0"/>
                              <w:marRight w:val="0"/>
                              <w:marTop w:val="0"/>
                              <w:marBottom w:val="0"/>
                              <w:divBdr>
                                <w:top w:val="none" w:sz="0" w:space="0" w:color="auto"/>
                                <w:left w:val="none" w:sz="0" w:space="0" w:color="auto"/>
                                <w:bottom w:val="none" w:sz="0" w:space="0" w:color="auto"/>
                                <w:right w:val="none" w:sz="0" w:space="0" w:color="auto"/>
                              </w:divBdr>
                              <w:divsChild>
                                <w:div w:id="387993185">
                                  <w:marLeft w:val="0"/>
                                  <w:marRight w:val="0"/>
                                  <w:marTop w:val="0"/>
                                  <w:marBottom w:val="0"/>
                                  <w:divBdr>
                                    <w:top w:val="none" w:sz="0" w:space="0" w:color="auto"/>
                                    <w:left w:val="none" w:sz="0" w:space="0" w:color="auto"/>
                                    <w:bottom w:val="none" w:sz="0" w:space="0" w:color="auto"/>
                                    <w:right w:val="none" w:sz="0" w:space="0" w:color="auto"/>
                                  </w:divBdr>
                                </w:div>
                                <w:div w:id="1966694760">
                                  <w:marLeft w:val="0"/>
                                  <w:marRight w:val="0"/>
                                  <w:marTop w:val="0"/>
                                  <w:marBottom w:val="0"/>
                                  <w:divBdr>
                                    <w:top w:val="none" w:sz="0" w:space="0" w:color="auto"/>
                                    <w:left w:val="none" w:sz="0" w:space="0" w:color="auto"/>
                                    <w:bottom w:val="none" w:sz="0" w:space="0" w:color="auto"/>
                                    <w:right w:val="none" w:sz="0" w:space="0" w:color="auto"/>
                                  </w:divBdr>
                                </w:div>
                              </w:divsChild>
                            </w:div>
                            <w:div w:id="1491949554">
                              <w:marLeft w:val="0"/>
                              <w:marRight w:val="0"/>
                              <w:marTop w:val="0"/>
                              <w:marBottom w:val="0"/>
                              <w:divBdr>
                                <w:top w:val="none" w:sz="0" w:space="0" w:color="auto"/>
                                <w:left w:val="none" w:sz="0" w:space="0" w:color="auto"/>
                                <w:bottom w:val="none" w:sz="0" w:space="0" w:color="auto"/>
                                <w:right w:val="none" w:sz="0" w:space="0" w:color="auto"/>
                              </w:divBdr>
                              <w:divsChild>
                                <w:div w:id="154035331">
                                  <w:marLeft w:val="0"/>
                                  <w:marRight w:val="0"/>
                                  <w:marTop w:val="0"/>
                                  <w:marBottom w:val="0"/>
                                  <w:divBdr>
                                    <w:top w:val="none" w:sz="0" w:space="0" w:color="auto"/>
                                    <w:left w:val="none" w:sz="0" w:space="0" w:color="auto"/>
                                    <w:bottom w:val="none" w:sz="0" w:space="0" w:color="auto"/>
                                    <w:right w:val="none" w:sz="0" w:space="0" w:color="auto"/>
                                  </w:divBdr>
                                </w:div>
                                <w:div w:id="7278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320809">
      <w:bodyDiv w:val="1"/>
      <w:marLeft w:val="0"/>
      <w:marRight w:val="0"/>
      <w:marTop w:val="0"/>
      <w:marBottom w:val="0"/>
      <w:divBdr>
        <w:top w:val="none" w:sz="0" w:space="0" w:color="auto"/>
        <w:left w:val="none" w:sz="0" w:space="0" w:color="auto"/>
        <w:bottom w:val="none" w:sz="0" w:space="0" w:color="auto"/>
        <w:right w:val="none" w:sz="0" w:space="0" w:color="auto"/>
      </w:divBdr>
      <w:divsChild>
        <w:div w:id="1489396842">
          <w:marLeft w:val="0"/>
          <w:marRight w:val="0"/>
          <w:marTop w:val="0"/>
          <w:marBottom w:val="0"/>
          <w:divBdr>
            <w:top w:val="none" w:sz="0" w:space="0" w:color="auto"/>
            <w:left w:val="none" w:sz="0" w:space="0" w:color="auto"/>
            <w:bottom w:val="none" w:sz="0" w:space="0" w:color="auto"/>
            <w:right w:val="none" w:sz="0" w:space="0" w:color="auto"/>
          </w:divBdr>
          <w:divsChild>
            <w:div w:id="2025201308">
              <w:marLeft w:val="0"/>
              <w:marRight w:val="0"/>
              <w:marTop w:val="0"/>
              <w:marBottom w:val="0"/>
              <w:divBdr>
                <w:top w:val="none" w:sz="0" w:space="0" w:color="auto"/>
                <w:left w:val="none" w:sz="0" w:space="0" w:color="auto"/>
                <w:bottom w:val="none" w:sz="0" w:space="0" w:color="auto"/>
                <w:right w:val="none" w:sz="0" w:space="0" w:color="auto"/>
              </w:divBdr>
              <w:divsChild>
                <w:div w:id="374544762">
                  <w:marLeft w:val="0"/>
                  <w:marRight w:val="0"/>
                  <w:marTop w:val="0"/>
                  <w:marBottom w:val="0"/>
                  <w:divBdr>
                    <w:top w:val="none" w:sz="0" w:space="0" w:color="auto"/>
                    <w:left w:val="none" w:sz="0" w:space="0" w:color="auto"/>
                    <w:bottom w:val="none" w:sz="0" w:space="0" w:color="auto"/>
                    <w:right w:val="none" w:sz="0" w:space="0" w:color="auto"/>
                  </w:divBdr>
                  <w:divsChild>
                    <w:div w:id="13495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8467">
          <w:marLeft w:val="0"/>
          <w:marRight w:val="0"/>
          <w:marTop w:val="0"/>
          <w:marBottom w:val="0"/>
          <w:divBdr>
            <w:top w:val="none" w:sz="0" w:space="0" w:color="auto"/>
            <w:left w:val="none" w:sz="0" w:space="0" w:color="auto"/>
            <w:bottom w:val="none" w:sz="0" w:space="0" w:color="auto"/>
            <w:right w:val="none" w:sz="0" w:space="0" w:color="auto"/>
          </w:divBdr>
          <w:divsChild>
            <w:div w:id="799610226">
              <w:marLeft w:val="0"/>
              <w:marRight w:val="0"/>
              <w:marTop w:val="0"/>
              <w:marBottom w:val="0"/>
              <w:divBdr>
                <w:top w:val="none" w:sz="0" w:space="0" w:color="auto"/>
                <w:left w:val="none" w:sz="0" w:space="0" w:color="auto"/>
                <w:bottom w:val="none" w:sz="0" w:space="0" w:color="auto"/>
                <w:right w:val="none" w:sz="0" w:space="0" w:color="auto"/>
              </w:divBdr>
              <w:divsChild>
                <w:div w:id="1096175249">
                  <w:marLeft w:val="0"/>
                  <w:marRight w:val="0"/>
                  <w:marTop w:val="0"/>
                  <w:marBottom w:val="0"/>
                  <w:divBdr>
                    <w:top w:val="none" w:sz="0" w:space="0" w:color="auto"/>
                    <w:left w:val="none" w:sz="0" w:space="0" w:color="auto"/>
                    <w:bottom w:val="none" w:sz="0" w:space="0" w:color="auto"/>
                    <w:right w:val="none" w:sz="0" w:space="0" w:color="auto"/>
                  </w:divBdr>
                  <w:divsChild>
                    <w:div w:id="18084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94977">
          <w:marLeft w:val="0"/>
          <w:marRight w:val="0"/>
          <w:marTop w:val="0"/>
          <w:marBottom w:val="0"/>
          <w:divBdr>
            <w:top w:val="none" w:sz="0" w:space="0" w:color="auto"/>
            <w:left w:val="none" w:sz="0" w:space="0" w:color="auto"/>
            <w:bottom w:val="none" w:sz="0" w:space="0" w:color="auto"/>
            <w:right w:val="none" w:sz="0" w:space="0" w:color="auto"/>
          </w:divBdr>
          <w:divsChild>
            <w:div w:id="1563981367">
              <w:marLeft w:val="0"/>
              <w:marRight w:val="0"/>
              <w:marTop w:val="0"/>
              <w:marBottom w:val="0"/>
              <w:divBdr>
                <w:top w:val="none" w:sz="0" w:space="0" w:color="auto"/>
                <w:left w:val="none" w:sz="0" w:space="0" w:color="auto"/>
                <w:bottom w:val="none" w:sz="0" w:space="0" w:color="auto"/>
                <w:right w:val="none" w:sz="0" w:space="0" w:color="auto"/>
              </w:divBdr>
              <w:divsChild>
                <w:div w:id="929922319">
                  <w:marLeft w:val="0"/>
                  <w:marRight w:val="0"/>
                  <w:marTop w:val="0"/>
                  <w:marBottom w:val="0"/>
                  <w:divBdr>
                    <w:top w:val="none" w:sz="0" w:space="0" w:color="auto"/>
                    <w:left w:val="none" w:sz="0" w:space="0" w:color="auto"/>
                    <w:bottom w:val="none" w:sz="0" w:space="0" w:color="auto"/>
                    <w:right w:val="none" w:sz="0" w:space="0" w:color="auto"/>
                  </w:divBdr>
                  <w:divsChild>
                    <w:div w:id="7792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1265">
          <w:marLeft w:val="0"/>
          <w:marRight w:val="0"/>
          <w:marTop w:val="0"/>
          <w:marBottom w:val="0"/>
          <w:divBdr>
            <w:top w:val="none" w:sz="0" w:space="0" w:color="auto"/>
            <w:left w:val="none" w:sz="0" w:space="0" w:color="auto"/>
            <w:bottom w:val="none" w:sz="0" w:space="0" w:color="auto"/>
            <w:right w:val="none" w:sz="0" w:space="0" w:color="auto"/>
          </w:divBdr>
          <w:divsChild>
            <w:div w:id="923489226">
              <w:marLeft w:val="0"/>
              <w:marRight w:val="0"/>
              <w:marTop w:val="0"/>
              <w:marBottom w:val="0"/>
              <w:divBdr>
                <w:top w:val="none" w:sz="0" w:space="0" w:color="auto"/>
                <w:left w:val="none" w:sz="0" w:space="0" w:color="auto"/>
                <w:bottom w:val="none" w:sz="0" w:space="0" w:color="auto"/>
                <w:right w:val="none" w:sz="0" w:space="0" w:color="auto"/>
              </w:divBdr>
              <w:divsChild>
                <w:div w:id="301086595">
                  <w:marLeft w:val="0"/>
                  <w:marRight w:val="0"/>
                  <w:marTop w:val="0"/>
                  <w:marBottom w:val="0"/>
                  <w:divBdr>
                    <w:top w:val="none" w:sz="0" w:space="0" w:color="auto"/>
                    <w:left w:val="none" w:sz="0" w:space="0" w:color="auto"/>
                    <w:bottom w:val="none" w:sz="0" w:space="0" w:color="auto"/>
                    <w:right w:val="none" w:sz="0" w:space="0" w:color="auto"/>
                  </w:divBdr>
                  <w:divsChild>
                    <w:div w:id="1518230992">
                      <w:marLeft w:val="0"/>
                      <w:marRight w:val="0"/>
                      <w:marTop w:val="0"/>
                      <w:marBottom w:val="0"/>
                      <w:divBdr>
                        <w:top w:val="none" w:sz="0" w:space="0" w:color="auto"/>
                        <w:left w:val="none" w:sz="0" w:space="0" w:color="auto"/>
                        <w:bottom w:val="none" w:sz="0" w:space="0" w:color="auto"/>
                        <w:right w:val="none" w:sz="0" w:space="0" w:color="auto"/>
                      </w:divBdr>
                      <w:divsChild>
                        <w:div w:id="693846027">
                          <w:marLeft w:val="0"/>
                          <w:marRight w:val="0"/>
                          <w:marTop w:val="0"/>
                          <w:marBottom w:val="0"/>
                          <w:divBdr>
                            <w:top w:val="none" w:sz="0" w:space="0" w:color="auto"/>
                            <w:left w:val="none" w:sz="0" w:space="0" w:color="auto"/>
                            <w:bottom w:val="none" w:sz="0" w:space="0" w:color="auto"/>
                            <w:right w:val="none" w:sz="0" w:space="0" w:color="auto"/>
                          </w:divBdr>
                          <w:divsChild>
                            <w:div w:id="525363962">
                              <w:marLeft w:val="0"/>
                              <w:marRight w:val="225"/>
                              <w:marTop w:val="0"/>
                              <w:marBottom w:val="225"/>
                              <w:divBdr>
                                <w:top w:val="none" w:sz="0" w:space="0" w:color="auto"/>
                                <w:left w:val="none" w:sz="0" w:space="0" w:color="auto"/>
                                <w:bottom w:val="none" w:sz="0" w:space="0" w:color="auto"/>
                                <w:right w:val="none" w:sz="0" w:space="0" w:color="auto"/>
                              </w:divBdr>
                              <w:divsChild>
                                <w:div w:id="19144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1658">
                          <w:marLeft w:val="0"/>
                          <w:marRight w:val="0"/>
                          <w:marTop w:val="0"/>
                          <w:marBottom w:val="0"/>
                          <w:divBdr>
                            <w:top w:val="none" w:sz="0" w:space="0" w:color="auto"/>
                            <w:left w:val="none" w:sz="0" w:space="0" w:color="auto"/>
                            <w:bottom w:val="none" w:sz="0" w:space="0" w:color="auto"/>
                            <w:right w:val="none" w:sz="0" w:space="0" w:color="auto"/>
                          </w:divBdr>
                          <w:divsChild>
                            <w:div w:id="20602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32167">
          <w:marLeft w:val="0"/>
          <w:marRight w:val="0"/>
          <w:marTop w:val="0"/>
          <w:marBottom w:val="0"/>
          <w:divBdr>
            <w:top w:val="none" w:sz="0" w:space="0" w:color="auto"/>
            <w:left w:val="none" w:sz="0" w:space="0" w:color="auto"/>
            <w:bottom w:val="none" w:sz="0" w:space="0" w:color="auto"/>
            <w:right w:val="none" w:sz="0" w:space="0" w:color="auto"/>
          </w:divBdr>
          <w:divsChild>
            <w:div w:id="1278295343">
              <w:marLeft w:val="0"/>
              <w:marRight w:val="0"/>
              <w:marTop w:val="0"/>
              <w:marBottom w:val="0"/>
              <w:divBdr>
                <w:top w:val="none" w:sz="0" w:space="0" w:color="auto"/>
                <w:left w:val="none" w:sz="0" w:space="0" w:color="auto"/>
                <w:bottom w:val="none" w:sz="0" w:space="0" w:color="auto"/>
                <w:right w:val="none" w:sz="0" w:space="0" w:color="auto"/>
              </w:divBdr>
              <w:divsChild>
                <w:div w:id="292827438">
                  <w:marLeft w:val="0"/>
                  <w:marRight w:val="0"/>
                  <w:marTop w:val="0"/>
                  <w:marBottom w:val="0"/>
                  <w:divBdr>
                    <w:top w:val="none" w:sz="0" w:space="0" w:color="auto"/>
                    <w:left w:val="none" w:sz="0" w:space="0" w:color="auto"/>
                    <w:bottom w:val="none" w:sz="0" w:space="0" w:color="auto"/>
                    <w:right w:val="none" w:sz="0" w:space="0" w:color="auto"/>
                  </w:divBdr>
                  <w:divsChild>
                    <w:div w:id="3082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5693">
          <w:marLeft w:val="0"/>
          <w:marRight w:val="0"/>
          <w:marTop w:val="0"/>
          <w:marBottom w:val="0"/>
          <w:divBdr>
            <w:top w:val="none" w:sz="0" w:space="0" w:color="auto"/>
            <w:left w:val="none" w:sz="0" w:space="0" w:color="auto"/>
            <w:bottom w:val="none" w:sz="0" w:space="0" w:color="auto"/>
            <w:right w:val="none" w:sz="0" w:space="0" w:color="auto"/>
          </w:divBdr>
          <w:divsChild>
            <w:div w:id="1086802288">
              <w:marLeft w:val="0"/>
              <w:marRight w:val="0"/>
              <w:marTop w:val="0"/>
              <w:marBottom w:val="0"/>
              <w:divBdr>
                <w:top w:val="none" w:sz="0" w:space="0" w:color="auto"/>
                <w:left w:val="none" w:sz="0" w:space="0" w:color="auto"/>
                <w:bottom w:val="none" w:sz="0" w:space="0" w:color="auto"/>
                <w:right w:val="none" w:sz="0" w:space="0" w:color="auto"/>
              </w:divBdr>
              <w:divsChild>
                <w:div w:id="522401697">
                  <w:marLeft w:val="0"/>
                  <w:marRight w:val="0"/>
                  <w:marTop w:val="0"/>
                  <w:marBottom w:val="0"/>
                  <w:divBdr>
                    <w:top w:val="none" w:sz="0" w:space="0" w:color="auto"/>
                    <w:left w:val="none" w:sz="0" w:space="0" w:color="auto"/>
                    <w:bottom w:val="none" w:sz="0" w:space="0" w:color="auto"/>
                    <w:right w:val="none" w:sz="0" w:space="0" w:color="auto"/>
                  </w:divBdr>
                  <w:divsChild>
                    <w:div w:id="467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011">
          <w:marLeft w:val="0"/>
          <w:marRight w:val="0"/>
          <w:marTop w:val="0"/>
          <w:marBottom w:val="0"/>
          <w:divBdr>
            <w:top w:val="none" w:sz="0" w:space="0" w:color="auto"/>
            <w:left w:val="none" w:sz="0" w:space="0" w:color="auto"/>
            <w:bottom w:val="none" w:sz="0" w:space="0" w:color="auto"/>
            <w:right w:val="none" w:sz="0" w:space="0" w:color="auto"/>
          </w:divBdr>
          <w:divsChild>
            <w:div w:id="206642799">
              <w:marLeft w:val="0"/>
              <w:marRight w:val="0"/>
              <w:marTop w:val="0"/>
              <w:marBottom w:val="0"/>
              <w:divBdr>
                <w:top w:val="none" w:sz="0" w:space="0" w:color="auto"/>
                <w:left w:val="none" w:sz="0" w:space="0" w:color="auto"/>
                <w:bottom w:val="none" w:sz="0" w:space="0" w:color="auto"/>
                <w:right w:val="none" w:sz="0" w:space="0" w:color="auto"/>
              </w:divBdr>
              <w:divsChild>
                <w:div w:id="1831601029">
                  <w:marLeft w:val="0"/>
                  <w:marRight w:val="0"/>
                  <w:marTop w:val="0"/>
                  <w:marBottom w:val="0"/>
                  <w:divBdr>
                    <w:top w:val="none" w:sz="0" w:space="0" w:color="auto"/>
                    <w:left w:val="none" w:sz="0" w:space="0" w:color="auto"/>
                    <w:bottom w:val="none" w:sz="0" w:space="0" w:color="auto"/>
                    <w:right w:val="none" w:sz="0" w:space="0" w:color="auto"/>
                  </w:divBdr>
                  <w:divsChild>
                    <w:div w:id="2108496403">
                      <w:marLeft w:val="0"/>
                      <w:marRight w:val="0"/>
                      <w:marTop w:val="0"/>
                      <w:marBottom w:val="0"/>
                      <w:divBdr>
                        <w:top w:val="none" w:sz="0" w:space="0" w:color="auto"/>
                        <w:left w:val="none" w:sz="0" w:space="0" w:color="auto"/>
                        <w:bottom w:val="none" w:sz="0" w:space="0" w:color="auto"/>
                        <w:right w:val="none" w:sz="0" w:space="0" w:color="auto"/>
                      </w:divBdr>
                      <w:divsChild>
                        <w:div w:id="1428648774">
                          <w:marLeft w:val="0"/>
                          <w:marRight w:val="0"/>
                          <w:marTop w:val="0"/>
                          <w:marBottom w:val="0"/>
                          <w:divBdr>
                            <w:top w:val="none" w:sz="0" w:space="0" w:color="auto"/>
                            <w:left w:val="none" w:sz="0" w:space="0" w:color="auto"/>
                            <w:bottom w:val="none" w:sz="0" w:space="0" w:color="auto"/>
                            <w:right w:val="none" w:sz="0" w:space="0" w:color="auto"/>
                          </w:divBdr>
                          <w:divsChild>
                            <w:div w:id="1624918220">
                              <w:marLeft w:val="225"/>
                              <w:marRight w:val="0"/>
                              <w:marTop w:val="0"/>
                              <w:marBottom w:val="225"/>
                              <w:divBdr>
                                <w:top w:val="none" w:sz="0" w:space="0" w:color="auto"/>
                                <w:left w:val="none" w:sz="0" w:space="0" w:color="auto"/>
                                <w:bottom w:val="none" w:sz="0" w:space="0" w:color="auto"/>
                                <w:right w:val="none" w:sz="0" w:space="0" w:color="auto"/>
                              </w:divBdr>
                              <w:divsChild>
                                <w:div w:id="4809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7501">
                          <w:marLeft w:val="0"/>
                          <w:marRight w:val="0"/>
                          <w:marTop w:val="0"/>
                          <w:marBottom w:val="0"/>
                          <w:divBdr>
                            <w:top w:val="none" w:sz="0" w:space="0" w:color="auto"/>
                            <w:left w:val="none" w:sz="0" w:space="0" w:color="auto"/>
                            <w:bottom w:val="none" w:sz="0" w:space="0" w:color="auto"/>
                            <w:right w:val="none" w:sz="0" w:space="0" w:color="auto"/>
                          </w:divBdr>
                          <w:divsChild>
                            <w:div w:id="18706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14194">
          <w:marLeft w:val="0"/>
          <w:marRight w:val="0"/>
          <w:marTop w:val="0"/>
          <w:marBottom w:val="0"/>
          <w:divBdr>
            <w:top w:val="none" w:sz="0" w:space="0" w:color="auto"/>
            <w:left w:val="none" w:sz="0" w:space="0" w:color="auto"/>
            <w:bottom w:val="none" w:sz="0" w:space="0" w:color="auto"/>
            <w:right w:val="none" w:sz="0" w:space="0" w:color="auto"/>
          </w:divBdr>
          <w:divsChild>
            <w:div w:id="903952927">
              <w:marLeft w:val="0"/>
              <w:marRight w:val="0"/>
              <w:marTop w:val="0"/>
              <w:marBottom w:val="0"/>
              <w:divBdr>
                <w:top w:val="none" w:sz="0" w:space="0" w:color="auto"/>
                <w:left w:val="none" w:sz="0" w:space="0" w:color="auto"/>
                <w:bottom w:val="none" w:sz="0" w:space="0" w:color="auto"/>
                <w:right w:val="none" w:sz="0" w:space="0" w:color="auto"/>
              </w:divBdr>
              <w:divsChild>
                <w:div w:id="904804958">
                  <w:marLeft w:val="0"/>
                  <w:marRight w:val="0"/>
                  <w:marTop w:val="0"/>
                  <w:marBottom w:val="0"/>
                  <w:divBdr>
                    <w:top w:val="none" w:sz="0" w:space="0" w:color="auto"/>
                    <w:left w:val="none" w:sz="0" w:space="0" w:color="auto"/>
                    <w:bottom w:val="none" w:sz="0" w:space="0" w:color="auto"/>
                    <w:right w:val="none" w:sz="0" w:space="0" w:color="auto"/>
                  </w:divBdr>
                  <w:divsChild>
                    <w:div w:id="1369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1988">
          <w:marLeft w:val="0"/>
          <w:marRight w:val="0"/>
          <w:marTop w:val="0"/>
          <w:marBottom w:val="0"/>
          <w:divBdr>
            <w:top w:val="none" w:sz="0" w:space="0" w:color="auto"/>
            <w:left w:val="none" w:sz="0" w:space="0" w:color="auto"/>
            <w:bottom w:val="none" w:sz="0" w:space="0" w:color="auto"/>
            <w:right w:val="none" w:sz="0" w:space="0" w:color="auto"/>
          </w:divBdr>
          <w:divsChild>
            <w:div w:id="57826816">
              <w:marLeft w:val="0"/>
              <w:marRight w:val="0"/>
              <w:marTop w:val="0"/>
              <w:marBottom w:val="0"/>
              <w:divBdr>
                <w:top w:val="none" w:sz="0" w:space="0" w:color="auto"/>
                <w:left w:val="none" w:sz="0" w:space="0" w:color="auto"/>
                <w:bottom w:val="none" w:sz="0" w:space="0" w:color="auto"/>
                <w:right w:val="none" w:sz="0" w:space="0" w:color="auto"/>
              </w:divBdr>
              <w:divsChild>
                <w:div w:id="733356368">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726">
          <w:marLeft w:val="0"/>
          <w:marRight w:val="0"/>
          <w:marTop w:val="0"/>
          <w:marBottom w:val="0"/>
          <w:divBdr>
            <w:top w:val="none" w:sz="0" w:space="0" w:color="auto"/>
            <w:left w:val="none" w:sz="0" w:space="0" w:color="auto"/>
            <w:bottom w:val="none" w:sz="0" w:space="0" w:color="auto"/>
            <w:right w:val="none" w:sz="0" w:space="0" w:color="auto"/>
          </w:divBdr>
          <w:divsChild>
            <w:div w:id="1266381281">
              <w:marLeft w:val="0"/>
              <w:marRight w:val="0"/>
              <w:marTop w:val="0"/>
              <w:marBottom w:val="0"/>
              <w:divBdr>
                <w:top w:val="none" w:sz="0" w:space="0" w:color="auto"/>
                <w:left w:val="none" w:sz="0" w:space="0" w:color="auto"/>
                <w:bottom w:val="none" w:sz="0" w:space="0" w:color="auto"/>
                <w:right w:val="none" w:sz="0" w:space="0" w:color="auto"/>
              </w:divBdr>
              <w:divsChild>
                <w:div w:id="1322470224">
                  <w:marLeft w:val="0"/>
                  <w:marRight w:val="0"/>
                  <w:marTop w:val="0"/>
                  <w:marBottom w:val="0"/>
                  <w:divBdr>
                    <w:top w:val="none" w:sz="0" w:space="0" w:color="auto"/>
                    <w:left w:val="none" w:sz="0" w:space="0" w:color="auto"/>
                    <w:bottom w:val="none" w:sz="0" w:space="0" w:color="auto"/>
                    <w:right w:val="none" w:sz="0" w:space="0" w:color="auto"/>
                  </w:divBdr>
                  <w:divsChild>
                    <w:div w:id="2082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731619">
          <w:marLeft w:val="0"/>
          <w:marRight w:val="0"/>
          <w:marTop w:val="0"/>
          <w:marBottom w:val="0"/>
          <w:divBdr>
            <w:top w:val="none" w:sz="0" w:space="0" w:color="auto"/>
            <w:left w:val="none" w:sz="0" w:space="0" w:color="auto"/>
            <w:bottom w:val="none" w:sz="0" w:space="0" w:color="auto"/>
            <w:right w:val="none" w:sz="0" w:space="0" w:color="auto"/>
          </w:divBdr>
          <w:divsChild>
            <w:div w:id="769853408">
              <w:marLeft w:val="0"/>
              <w:marRight w:val="0"/>
              <w:marTop w:val="0"/>
              <w:marBottom w:val="0"/>
              <w:divBdr>
                <w:top w:val="none" w:sz="0" w:space="0" w:color="auto"/>
                <w:left w:val="none" w:sz="0" w:space="0" w:color="auto"/>
                <w:bottom w:val="none" w:sz="0" w:space="0" w:color="auto"/>
                <w:right w:val="none" w:sz="0" w:space="0" w:color="auto"/>
              </w:divBdr>
              <w:divsChild>
                <w:div w:id="442384990">
                  <w:marLeft w:val="0"/>
                  <w:marRight w:val="0"/>
                  <w:marTop w:val="0"/>
                  <w:marBottom w:val="0"/>
                  <w:divBdr>
                    <w:top w:val="none" w:sz="0" w:space="0" w:color="auto"/>
                    <w:left w:val="none" w:sz="0" w:space="0" w:color="auto"/>
                    <w:bottom w:val="none" w:sz="0" w:space="0" w:color="auto"/>
                    <w:right w:val="none" w:sz="0" w:space="0" w:color="auto"/>
                  </w:divBdr>
                  <w:divsChild>
                    <w:div w:id="1835997610">
                      <w:marLeft w:val="0"/>
                      <w:marRight w:val="0"/>
                      <w:marTop w:val="0"/>
                      <w:marBottom w:val="0"/>
                      <w:divBdr>
                        <w:top w:val="none" w:sz="0" w:space="0" w:color="auto"/>
                        <w:left w:val="none" w:sz="0" w:space="0" w:color="auto"/>
                        <w:bottom w:val="none" w:sz="0" w:space="0" w:color="auto"/>
                        <w:right w:val="none" w:sz="0" w:space="0" w:color="auto"/>
                      </w:divBdr>
                      <w:divsChild>
                        <w:div w:id="585501129">
                          <w:marLeft w:val="0"/>
                          <w:marRight w:val="0"/>
                          <w:marTop w:val="0"/>
                          <w:marBottom w:val="0"/>
                          <w:divBdr>
                            <w:top w:val="none" w:sz="0" w:space="0" w:color="auto"/>
                            <w:left w:val="none" w:sz="0" w:space="0" w:color="auto"/>
                            <w:bottom w:val="none" w:sz="0" w:space="0" w:color="auto"/>
                            <w:right w:val="none" w:sz="0" w:space="0" w:color="auto"/>
                          </w:divBdr>
                          <w:divsChild>
                            <w:div w:id="592517042">
                              <w:marLeft w:val="0"/>
                              <w:marRight w:val="225"/>
                              <w:marTop w:val="0"/>
                              <w:marBottom w:val="225"/>
                              <w:divBdr>
                                <w:top w:val="none" w:sz="0" w:space="0" w:color="auto"/>
                                <w:left w:val="none" w:sz="0" w:space="0" w:color="auto"/>
                                <w:bottom w:val="none" w:sz="0" w:space="0" w:color="auto"/>
                                <w:right w:val="none" w:sz="0" w:space="0" w:color="auto"/>
                              </w:divBdr>
                              <w:divsChild>
                                <w:div w:id="7260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1740">
                          <w:marLeft w:val="0"/>
                          <w:marRight w:val="0"/>
                          <w:marTop w:val="0"/>
                          <w:marBottom w:val="0"/>
                          <w:divBdr>
                            <w:top w:val="none" w:sz="0" w:space="0" w:color="auto"/>
                            <w:left w:val="none" w:sz="0" w:space="0" w:color="auto"/>
                            <w:bottom w:val="none" w:sz="0" w:space="0" w:color="auto"/>
                            <w:right w:val="none" w:sz="0" w:space="0" w:color="auto"/>
                          </w:divBdr>
                          <w:divsChild>
                            <w:div w:id="16030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923">
          <w:marLeft w:val="0"/>
          <w:marRight w:val="0"/>
          <w:marTop w:val="0"/>
          <w:marBottom w:val="0"/>
          <w:divBdr>
            <w:top w:val="none" w:sz="0" w:space="0" w:color="auto"/>
            <w:left w:val="none" w:sz="0" w:space="0" w:color="auto"/>
            <w:bottom w:val="none" w:sz="0" w:space="0" w:color="auto"/>
            <w:right w:val="none" w:sz="0" w:space="0" w:color="auto"/>
          </w:divBdr>
          <w:divsChild>
            <w:div w:id="594288181">
              <w:marLeft w:val="0"/>
              <w:marRight w:val="0"/>
              <w:marTop w:val="0"/>
              <w:marBottom w:val="0"/>
              <w:divBdr>
                <w:top w:val="none" w:sz="0" w:space="0" w:color="auto"/>
                <w:left w:val="none" w:sz="0" w:space="0" w:color="auto"/>
                <w:bottom w:val="none" w:sz="0" w:space="0" w:color="auto"/>
                <w:right w:val="none" w:sz="0" w:space="0" w:color="auto"/>
              </w:divBdr>
              <w:divsChild>
                <w:div w:id="1510213583">
                  <w:marLeft w:val="0"/>
                  <w:marRight w:val="0"/>
                  <w:marTop w:val="0"/>
                  <w:marBottom w:val="0"/>
                  <w:divBdr>
                    <w:top w:val="none" w:sz="0" w:space="0" w:color="auto"/>
                    <w:left w:val="none" w:sz="0" w:space="0" w:color="auto"/>
                    <w:bottom w:val="none" w:sz="0" w:space="0" w:color="auto"/>
                    <w:right w:val="none" w:sz="0" w:space="0" w:color="auto"/>
                  </w:divBdr>
                  <w:divsChild>
                    <w:div w:id="18632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204">
          <w:marLeft w:val="0"/>
          <w:marRight w:val="0"/>
          <w:marTop w:val="0"/>
          <w:marBottom w:val="0"/>
          <w:divBdr>
            <w:top w:val="none" w:sz="0" w:space="0" w:color="auto"/>
            <w:left w:val="none" w:sz="0" w:space="0" w:color="auto"/>
            <w:bottom w:val="none" w:sz="0" w:space="0" w:color="auto"/>
            <w:right w:val="none" w:sz="0" w:space="0" w:color="auto"/>
          </w:divBdr>
          <w:divsChild>
            <w:div w:id="102464759">
              <w:marLeft w:val="0"/>
              <w:marRight w:val="0"/>
              <w:marTop w:val="0"/>
              <w:marBottom w:val="0"/>
              <w:divBdr>
                <w:top w:val="none" w:sz="0" w:space="0" w:color="auto"/>
                <w:left w:val="none" w:sz="0" w:space="0" w:color="auto"/>
                <w:bottom w:val="none" w:sz="0" w:space="0" w:color="auto"/>
                <w:right w:val="none" w:sz="0" w:space="0" w:color="auto"/>
              </w:divBdr>
              <w:divsChild>
                <w:div w:id="1351566511">
                  <w:marLeft w:val="0"/>
                  <w:marRight w:val="0"/>
                  <w:marTop w:val="0"/>
                  <w:marBottom w:val="0"/>
                  <w:divBdr>
                    <w:top w:val="none" w:sz="0" w:space="0" w:color="auto"/>
                    <w:left w:val="none" w:sz="0" w:space="0" w:color="auto"/>
                    <w:bottom w:val="none" w:sz="0" w:space="0" w:color="auto"/>
                    <w:right w:val="none" w:sz="0" w:space="0" w:color="auto"/>
                  </w:divBdr>
                  <w:divsChild>
                    <w:div w:id="20838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8457">
          <w:marLeft w:val="0"/>
          <w:marRight w:val="0"/>
          <w:marTop w:val="0"/>
          <w:marBottom w:val="0"/>
          <w:divBdr>
            <w:top w:val="none" w:sz="0" w:space="0" w:color="auto"/>
            <w:left w:val="none" w:sz="0" w:space="0" w:color="auto"/>
            <w:bottom w:val="none" w:sz="0" w:space="0" w:color="auto"/>
            <w:right w:val="none" w:sz="0" w:space="0" w:color="auto"/>
          </w:divBdr>
          <w:divsChild>
            <w:div w:id="901452314">
              <w:marLeft w:val="0"/>
              <w:marRight w:val="0"/>
              <w:marTop w:val="0"/>
              <w:marBottom w:val="0"/>
              <w:divBdr>
                <w:top w:val="none" w:sz="0" w:space="0" w:color="auto"/>
                <w:left w:val="none" w:sz="0" w:space="0" w:color="auto"/>
                <w:bottom w:val="none" w:sz="0" w:space="0" w:color="auto"/>
                <w:right w:val="none" w:sz="0" w:space="0" w:color="auto"/>
              </w:divBdr>
              <w:divsChild>
                <w:div w:id="735668816">
                  <w:marLeft w:val="0"/>
                  <w:marRight w:val="0"/>
                  <w:marTop w:val="0"/>
                  <w:marBottom w:val="0"/>
                  <w:divBdr>
                    <w:top w:val="none" w:sz="0" w:space="0" w:color="auto"/>
                    <w:left w:val="none" w:sz="0" w:space="0" w:color="auto"/>
                    <w:bottom w:val="none" w:sz="0" w:space="0" w:color="auto"/>
                    <w:right w:val="none" w:sz="0" w:space="0" w:color="auto"/>
                  </w:divBdr>
                  <w:divsChild>
                    <w:div w:id="315114262">
                      <w:marLeft w:val="0"/>
                      <w:marRight w:val="0"/>
                      <w:marTop w:val="0"/>
                      <w:marBottom w:val="0"/>
                      <w:divBdr>
                        <w:top w:val="none" w:sz="0" w:space="0" w:color="auto"/>
                        <w:left w:val="none" w:sz="0" w:space="0" w:color="auto"/>
                        <w:bottom w:val="none" w:sz="0" w:space="0" w:color="auto"/>
                        <w:right w:val="none" w:sz="0" w:space="0" w:color="auto"/>
                      </w:divBdr>
                      <w:divsChild>
                        <w:div w:id="1544751320">
                          <w:marLeft w:val="0"/>
                          <w:marRight w:val="0"/>
                          <w:marTop w:val="0"/>
                          <w:marBottom w:val="0"/>
                          <w:divBdr>
                            <w:top w:val="none" w:sz="0" w:space="0" w:color="auto"/>
                            <w:left w:val="none" w:sz="0" w:space="0" w:color="auto"/>
                            <w:bottom w:val="none" w:sz="0" w:space="0" w:color="auto"/>
                            <w:right w:val="none" w:sz="0" w:space="0" w:color="auto"/>
                          </w:divBdr>
                          <w:divsChild>
                            <w:div w:id="1664972324">
                              <w:marLeft w:val="225"/>
                              <w:marRight w:val="0"/>
                              <w:marTop w:val="0"/>
                              <w:marBottom w:val="225"/>
                              <w:divBdr>
                                <w:top w:val="none" w:sz="0" w:space="0" w:color="auto"/>
                                <w:left w:val="none" w:sz="0" w:space="0" w:color="auto"/>
                                <w:bottom w:val="none" w:sz="0" w:space="0" w:color="auto"/>
                                <w:right w:val="none" w:sz="0" w:space="0" w:color="auto"/>
                              </w:divBdr>
                              <w:divsChild>
                                <w:div w:id="5880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41324">
                          <w:marLeft w:val="0"/>
                          <w:marRight w:val="0"/>
                          <w:marTop w:val="0"/>
                          <w:marBottom w:val="0"/>
                          <w:divBdr>
                            <w:top w:val="none" w:sz="0" w:space="0" w:color="auto"/>
                            <w:left w:val="none" w:sz="0" w:space="0" w:color="auto"/>
                            <w:bottom w:val="none" w:sz="0" w:space="0" w:color="auto"/>
                            <w:right w:val="none" w:sz="0" w:space="0" w:color="auto"/>
                          </w:divBdr>
                          <w:divsChild>
                            <w:div w:id="11678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www.lawindo.biz/prosedur-mendirikan-cv" TargetMode="External"/><Relationship Id="rId3" Type="http://schemas.openxmlformats.org/officeDocument/2006/relationships/webSettings" Target="webSettings.xml"/><Relationship Id="rId21" Type="http://schemas.openxmlformats.org/officeDocument/2006/relationships/hyperlink" Target="http://www.lawindo.biz/pendiri-perusahaan"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www.lawindo.biz/prosedur-mendirikan-pt"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lawindo.biz/Undang-Undang%20No.%2040%20TH%202007%20tentang%20Perseroan%20Terbatas-3.pd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lawindo.biz/direksi-dan-komisaris"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lawindo.biz/mimimum-modal-perusahaan" TargetMode="External"/><Relationship Id="rId28" Type="http://schemas.openxmlformats.org/officeDocument/2006/relationships/hyperlink" Target="http://www.lawindo.biz/rapat-umum-pemegang-saham" TargetMode="External"/><Relationship Id="rId10" Type="http://schemas.openxmlformats.org/officeDocument/2006/relationships/image" Target="media/image7.png"/><Relationship Id="rId19" Type="http://schemas.openxmlformats.org/officeDocument/2006/relationships/image" Target="media/image16.png"/><Relationship Id="rId31"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lawindo.biz/pemakaian-nama-perusahaan" TargetMode="External"/><Relationship Id="rId27" Type="http://schemas.openxmlformats.org/officeDocument/2006/relationships/hyperlink" Target="http://www.lawindo.biz/prosedur-mendirikan-firm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iwan</cp:lastModifiedBy>
  <cp:revision>2</cp:revision>
  <dcterms:created xsi:type="dcterms:W3CDTF">2017-04-04T14:51:00Z</dcterms:created>
  <dcterms:modified xsi:type="dcterms:W3CDTF">2017-04-04T14:51:00Z</dcterms:modified>
</cp:coreProperties>
</file>