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2F" w:rsidRDefault="002E3D6D" w:rsidP="005F5C2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Perintah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Dasar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Cisco IOS</w:t>
      </w:r>
    </w:p>
    <w:p w:rsidR="002E3D6D" w:rsidRDefault="002E3D6D" w:rsidP="005F5C2F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F5C2F" w:rsidRP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Jam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tanggal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clock</w:t>
      </w:r>
    </w:p>
    <w:p w:rsidR="005F5C2F" w:rsidRPr="005F5C2F" w:rsidRDefault="005F5C2F" w:rsidP="005F5C2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versi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IOS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version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–More–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dibagian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kamu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[SPACE]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baris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perbaris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menekan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[ENTER]</w:t>
      </w:r>
    </w:p>
    <w:p w:rsidR="005F5C2F" w:rsidRDefault="005F5C2F" w:rsidP="005F5C2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sebelumnya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history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satu-persatu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diketikkan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panah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tombol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panah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C2F" w:rsidRDefault="005F5C2F" w:rsidP="005F5C2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kemungkinan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?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5F5C2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disconnect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Switch&gt;e?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enable   exit</w:t>
      </w:r>
    </w:p>
    <w:p w:rsidR="005F5C2F" w:rsidRDefault="005F5C2F" w:rsidP="005F5C2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manual help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gram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show ?</w:t>
      </w:r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users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sessions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gram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ping ?</w:t>
      </w:r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spellStart"/>
      <w:proofErr w:type="gram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traceroute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34C23" w:rsidRPr="005F5C2F" w:rsidRDefault="00234C23" w:rsidP="00234C2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interface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Switch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gramStart"/>
      <w:r w:rsidRPr="005F5C2F">
        <w:rPr>
          <w:rFonts w:ascii="Times New Roman" w:eastAsia="Times New Roman" w:hAnsi="Times New Roman" w:cs="Times New Roman"/>
          <w:sz w:val="24"/>
          <w:szCs w:val="24"/>
        </w:rPr>
        <w:t>port</w:t>
      </w:r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port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dipandang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nterface.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interface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C2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FastEthernet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0/1,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FastEthernet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0/2,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seterusnya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maksimal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port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tersedia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interfaces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Switch&gt;show interfaces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FastEthernet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Switch&gt;show interfaces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Fa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sh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sh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int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sh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f0/1</w:t>
      </w:r>
    </w:p>
    <w:p w:rsidR="00234C23" w:rsidRPr="005F5C2F" w:rsidRDefault="00234C23" w:rsidP="00234C2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CDP (Cisco Discovery Protocol)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perangkat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cisco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switch&gt;show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cdp</w:t>
      </w:r>
      <w:proofErr w:type="spellEnd"/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informasi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terminal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switch&gt;show terminal</w:t>
      </w:r>
    </w:p>
    <w:p w:rsidR="00234C23" w:rsidRPr="005F5C2F" w:rsidRDefault="00234C23" w:rsidP="00234C2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668C6" w:rsidRPr="00F668C6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Memasuki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privileged</w:t>
      </w: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EXEC mode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pindah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mode privileged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mode admin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mode root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ditunjukkan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#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</w:p>
    <w:p w:rsidR="00F668C6" w:rsidRPr="00F668C6" w:rsidRDefault="00F668C6" w:rsidP="00F668C6">
      <w:pPr>
        <w:spacing w:after="0" w:line="36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#</w:t>
      </w:r>
    </w:p>
    <w:p w:rsidR="00F668C6" w:rsidRDefault="00F668C6" w:rsidP="00F668C6">
      <w:pPr>
        <w:pStyle w:val="ListParagrap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F5C2F" w:rsidRP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ingin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user EXEC mode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ketikkan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switch&gt;disable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switch&gt;exit</w:t>
      </w:r>
    </w:p>
    <w:p w:rsidR="005F5C2F" w:rsidRPr="005F5C2F" w:rsidRDefault="005F5C2F" w:rsidP="005F5C2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running configuration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running-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Running-configuration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RAM.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switch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dimatikan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running-configuration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terhapus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Menampilkan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startup configuration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switch&gt;enable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mengetikan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en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</w:p>
    <w:p w:rsidR="00234C23" w:rsidRPr="005F5C2F" w:rsidRDefault="00234C23" w:rsidP="00234C2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Jam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tanggal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switch#clock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set 12:20:20 5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october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2012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clock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password mode privileged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password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user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5C2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masuk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mode privileged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Switch#configure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terminal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)#enable password TIDAKDIENKRIPSI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)#enable secret DIENKRIPSI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%SYS-5-CONFIG_I: Configured from console by console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Switch#disable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Password: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password console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 xml:space="preserve">Password console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membatasi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via port console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via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aplikasi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emulation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HyperTerminal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Switch&gt;enable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Switch#configure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termin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Switch#configure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terminal 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)#line console 0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-line)#password password</w:t>
      </w:r>
      <w:r w:rsidR="00234C2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CONSOLE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-line)#login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Switch#disable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Switch&gt;exit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Press RETURN to get started.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User Access Verification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Password: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password telnet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)#line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vty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0 15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-line)#password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passwordTELNET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-line)#login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Switch#disable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Switch&gt;exit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password AUX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)#line aux 0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-line)#password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passwordAUX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-line)#login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Switch#disable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Switch#exit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diatas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port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misalkan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port 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console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0,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port aux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0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VTY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0 s/d 15</w:t>
      </w:r>
    </w:p>
    <w:p w:rsidR="00927569" w:rsidRDefault="00927569" w:rsidP="0092756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hostname 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)#hostname Catalyst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Catalyst(config)#^Z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</w:t>
      </w:r>
    </w:p>
    <w:p w:rsidR="00234C23" w:rsidRPr="005F5C2F" w:rsidRDefault="00234C23" w:rsidP="00234C2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Mereboot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switch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Switch#reboot</w:t>
      </w:r>
      <w:proofErr w:type="spellEnd"/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Menyimpan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hasil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konfigurasi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perintah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ketikkan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disimpan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memory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(RAM),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jadi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sewaktu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switch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router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direboot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hilang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disarankan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menyimpan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konfigurasi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(copy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ram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nvram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Catalyst#copy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running-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(copy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ram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nvram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ATAU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Catalyst#wr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ATAU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Catalyst#copy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running-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tftp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Catalyst#copy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running-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(copy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nvram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ram)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Menghapus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startup configuration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Catalyst#erase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startup-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Catalyst#reload</w:t>
      </w:r>
      <w:proofErr w:type="spellEnd"/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File Image IOS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flash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Switch#dir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flash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File system configuration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boot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Menggubah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mode full duplex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Switch&gt;en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)#interface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fa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-if)#duplex full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-if)#^Z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Switch#show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interfaces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234C23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Menggubah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Speed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tipe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switch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speed 10 Mbps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100 Mbps. Kita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menggubah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speed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)#interface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fa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0/1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-if)#speed 10 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atau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100</w:t>
      </w:r>
    </w:p>
    <w:p w:rsidR="00234C23" w:rsidRDefault="00234C23" w:rsidP="00234C23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5F5C2F" w:rsidRPr="005F5C2F" w:rsidRDefault="005F5C2F" w:rsidP="005F5C2F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>Menentukan</w:t>
      </w:r>
      <w:proofErr w:type="spellEnd"/>
      <w:r w:rsidRPr="005F5C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IP address interface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Switch#conf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  <w:t>Enter configuration commands, one per line.  End with CNTL/Z.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)#interface vlan1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-if)#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ip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address 192.168.10.1 255.255.255.0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br/>
      </w:r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Switch(</w:t>
      </w:r>
      <w:proofErr w:type="spellStart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config</w:t>
      </w:r>
      <w:proofErr w:type="spellEnd"/>
      <w:r w:rsidRPr="005F5C2F">
        <w:rPr>
          <w:rFonts w:ascii="Times New Roman" w:eastAsia="Times New Roman" w:hAnsi="Times New Roman" w:cs="Times New Roman"/>
          <w:i/>
          <w:iCs/>
          <w:sz w:val="24"/>
          <w:szCs w:val="24"/>
        </w:rPr>
        <w:t>-if)#no shutdown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F668C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5F5C2F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5F5C2F">
        <w:rPr>
          <w:rFonts w:ascii="Times New Roman" w:eastAsia="Times New Roman" w:hAnsi="Times New Roman" w:cs="Times New Roman"/>
          <w:sz w:val="24"/>
          <w:szCs w:val="24"/>
        </w:rPr>
        <w:t>meng</w:t>
      </w:r>
      <w:proofErr w:type="spellEnd"/>
      <w:r w:rsidRPr="005F5C2F">
        <w:rPr>
          <w:rFonts w:ascii="Times New Roman" w:eastAsia="Times New Roman" w:hAnsi="Times New Roman" w:cs="Times New Roman"/>
          <w:sz w:val="24"/>
          <w:szCs w:val="24"/>
        </w:rPr>
        <w:t>-up interface</w:t>
      </w:r>
    </w:p>
    <w:sectPr w:rsidR="005F5C2F" w:rsidRPr="005F5C2F" w:rsidSect="00A8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4666D"/>
    <w:multiLevelType w:val="multilevel"/>
    <w:tmpl w:val="866E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C2F"/>
    <w:rsid w:val="00234C23"/>
    <w:rsid w:val="002E3D6D"/>
    <w:rsid w:val="003119EB"/>
    <w:rsid w:val="005F5C2F"/>
    <w:rsid w:val="00927569"/>
    <w:rsid w:val="00A807F8"/>
    <w:rsid w:val="00F668C6"/>
    <w:rsid w:val="00FA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F8"/>
  </w:style>
  <w:style w:type="paragraph" w:styleId="Heading2">
    <w:name w:val="heading 2"/>
    <w:basedOn w:val="Normal"/>
    <w:link w:val="Heading2Char"/>
    <w:uiPriority w:val="9"/>
    <w:qFormat/>
    <w:rsid w:val="005F5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C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ate">
    <w:name w:val="date"/>
    <w:basedOn w:val="DefaultParagraphFont"/>
    <w:rsid w:val="005F5C2F"/>
  </w:style>
  <w:style w:type="character" w:customStyle="1" w:styleId="author">
    <w:name w:val="author"/>
    <w:basedOn w:val="DefaultParagraphFont"/>
    <w:rsid w:val="005F5C2F"/>
  </w:style>
  <w:style w:type="character" w:styleId="Hyperlink">
    <w:name w:val="Hyperlink"/>
    <w:basedOn w:val="DefaultParagraphFont"/>
    <w:uiPriority w:val="99"/>
    <w:semiHidden/>
    <w:unhideWhenUsed/>
    <w:rsid w:val="005F5C2F"/>
    <w:rPr>
      <w:color w:val="0000FF"/>
      <w:u w:val="single"/>
    </w:rPr>
  </w:style>
  <w:style w:type="character" w:customStyle="1" w:styleId="addcomment">
    <w:name w:val="addcomment"/>
    <w:basedOn w:val="DefaultParagraphFont"/>
    <w:rsid w:val="005F5C2F"/>
  </w:style>
  <w:style w:type="character" w:customStyle="1" w:styleId="comments">
    <w:name w:val="comments"/>
    <w:basedOn w:val="DefaultParagraphFont"/>
    <w:rsid w:val="005F5C2F"/>
  </w:style>
  <w:style w:type="character" w:styleId="Strong">
    <w:name w:val="Strong"/>
    <w:basedOn w:val="DefaultParagraphFont"/>
    <w:uiPriority w:val="22"/>
    <w:qFormat/>
    <w:rsid w:val="005F5C2F"/>
    <w:rPr>
      <w:b/>
      <w:bCs/>
    </w:rPr>
  </w:style>
  <w:style w:type="character" w:styleId="Emphasis">
    <w:name w:val="Emphasis"/>
    <w:basedOn w:val="DefaultParagraphFont"/>
    <w:uiPriority w:val="20"/>
    <w:qFormat/>
    <w:rsid w:val="005F5C2F"/>
    <w:rPr>
      <w:i/>
      <w:iCs/>
    </w:rPr>
  </w:style>
  <w:style w:type="paragraph" w:styleId="ListParagraph">
    <w:name w:val="List Paragraph"/>
    <w:basedOn w:val="Normal"/>
    <w:uiPriority w:val="34"/>
    <w:qFormat/>
    <w:rsid w:val="005F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</dc:creator>
  <cp:lastModifiedBy>Upt</cp:lastModifiedBy>
  <cp:revision>7</cp:revision>
  <dcterms:created xsi:type="dcterms:W3CDTF">2012-10-15T03:05:00Z</dcterms:created>
  <dcterms:modified xsi:type="dcterms:W3CDTF">2012-11-12T04:03:00Z</dcterms:modified>
</cp:coreProperties>
</file>