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09" w:rsidRPr="00B53C66" w:rsidRDefault="000636F1" w:rsidP="000636F1">
      <w:pPr>
        <w:spacing w:after="0" w:line="240" w:lineRule="auto"/>
        <w:jc w:val="center"/>
        <w:rPr>
          <w:rFonts w:ascii="Britannic Bold" w:hAnsi="Britannic Bold" w:cs="Arial"/>
          <w:sz w:val="36"/>
          <w:szCs w:val="36"/>
          <w:u w:val="single"/>
        </w:rPr>
      </w:pPr>
      <w:r w:rsidRPr="00B53C66">
        <w:rPr>
          <w:rFonts w:ascii="Britannic Bold" w:hAnsi="Britannic Bold" w:cs="Arial"/>
          <w:sz w:val="36"/>
          <w:szCs w:val="36"/>
          <w:u w:val="single"/>
        </w:rPr>
        <w:t>SURAT KETERANGAN</w:t>
      </w:r>
      <w:r w:rsidR="00B53C66">
        <w:rPr>
          <w:rFonts w:ascii="Britannic Bold" w:hAnsi="Britannic Bold" w:cs="Arial"/>
          <w:sz w:val="36"/>
          <w:szCs w:val="36"/>
          <w:u w:val="single"/>
        </w:rPr>
        <w:t xml:space="preserve"> LULUS</w:t>
      </w:r>
    </w:p>
    <w:p w:rsidR="000636F1" w:rsidRPr="00B53C66" w:rsidRDefault="000636F1" w:rsidP="00063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53C66">
        <w:rPr>
          <w:rFonts w:ascii="Arial" w:hAnsi="Arial" w:cs="Arial"/>
          <w:sz w:val="24"/>
          <w:szCs w:val="24"/>
        </w:rPr>
        <w:t>Nomor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53C66">
        <w:rPr>
          <w:rFonts w:ascii="Arial" w:hAnsi="Arial" w:cs="Arial"/>
          <w:sz w:val="24"/>
          <w:szCs w:val="24"/>
        </w:rPr>
        <w:t xml:space="preserve">     /     /UN27.7/PP/2012</w:t>
      </w:r>
    </w:p>
    <w:p w:rsidR="000636F1" w:rsidRPr="00B53C66" w:rsidRDefault="000636F1" w:rsidP="000636F1">
      <w:pPr>
        <w:spacing w:after="0"/>
        <w:rPr>
          <w:rFonts w:ascii="Arial" w:hAnsi="Arial" w:cs="Arial"/>
          <w:sz w:val="24"/>
          <w:szCs w:val="24"/>
        </w:rPr>
      </w:pPr>
    </w:p>
    <w:p w:rsidR="000636F1" w:rsidRDefault="000636F1" w:rsidP="000636F1">
      <w:pPr>
        <w:spacing w:after="0"/>
        <w:rPr>
          <w:rFonts w:ascii="Arial" w:hAnsi="Arial" w:cs="Arial"/>
          <w:sz w:val="24"/>
          <w:szCs w:val="24"/>
        </w:rPr>
      </w:pPr>
    </w:p>
    <w:p w:rsidR="00B53C66" w:rsidRPr="00B53C66" w:rsidRDefault="00B53C66" w:rsidP="000636F1">
      <w:pPr>
        <w:spacing w:after="0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C66">
        <w:rPr>
          <w:rFonts w:ascii="Arial" w:hAnsi="Arial" w:cs="Arial"/>
          <w:sz w:val="24"/>
          <w:szCs w:val="24"/>
        </w:rPr>
        <w:t>Dekan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Fakultas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Pertanian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Universitas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Sebelas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Maret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Surakarta </w:t>
      </w:r>
      <w:proofErr w:type="spellStart"/>
      <w:r w:rsidRPr="00B53C66">
        <w:rPr>
          <w:rFonts w:ascii="Arial" w:hAnsi="Arial" w:cs="Arial"/>
          <w:sz w:val="24"/>
          <w:szCs w:val="24"/>
        </w:rPr>
        <w:t>menerangkan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bahwa</w:t>
      </w:r>
      <w:proofErr w:type="spellEnd"/>
      <w:r w:rsidR="00B53C66" w:rsidRPr="00B53C66">
        <w:rPr>
          <w:rFonts w:ascii="Arial" w:hAnsi="Arial" w:cs="Arial"/>
          <w:sz w:val="24"/>
          <w:szCs w:val="24"/>
        </w:rPr>
        <w:t>,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r w:rsidRPr="00B53C66">
        <w:rPr>
          <w:rFonts w:ascii="Lucida Calligraphy" w:hAnsi="Lucida Calligraphy" w:cs="Arial"/>
          <w:sz w:val="24"/>
          <w:szCs w:val="24"/>
        </w:rPr>
        <w:t xml:space="preserve">N </w:t>
      </w:r>
      <w:proofErr w:type="gramStart"/>
      <w:r w:rsidRPr="00B53C66">
        <w:rPr>
          <w:rFonts w:ascii="Lucida Calligraphy" w:hAnsi="Lucida Calligraphy" w:cs="Arial"/>
          <w:sz w:val="24"/>
          <w:szCs w:val="24"/>
        </w:rPr>
        <w:t>a</w:t>
      </w:r>
      <w:proofErr w:type="gramEnd"/>
      <w:r w:rsidRPr="00B53C66">
        <w:rPr>
          <w:rFonts w:ascii="Lucida Calligraphy" w:hAnsi="Lucida Calligraphy" w:cs="Arial"/>
          <w:sz w:val="24"/>
          <w:szCs w:val="24"/>
        </w:rPr>
        <w:t xml:space="preserve"> m a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Nomor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Induk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Mahasiswa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Tempat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>/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Tanggal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Lahir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Jurusan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/Program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Studi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Terakreditasi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C66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B53C66">
        <w:rPr>
          <w:rFonts w:ascii="Arial" w:hAnsi="Arial" w:cs="Arial"/>
          <w:sz w:val="24"/>
          <w:szCs w:val="24"/>
        </w:rPr>
        <w:t>bersangkutan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telah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dinyatakan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r w:rsidRPr="00B53C66">
        <w:rPr>
          <w:rFonts w:ascii="Arial" w:hAnsi="Arial" w:cs="Arial"/>
          <w:b/>
          <w:sz w:val="24"/>
          <w:szCs w:val="24"/>
        </w:rPr>
        <w:t>L</w:t>
      </w:r>
      <w:r w:rsidR="00B53C66" w:rsidRPr="00B53C66">
        <w:rPr>
          <w:rFonts w:ascii="Arial" w:hAnsi="Arial" w:cs="Arial"/>
          <w:b/>
          <w:sz w:val="24"/>
          <w:szCs w:val="24"/>
        </w:rPr>
        <w:t>ULUS</w:t>
      </w:r>
      <w:r w:rsidRPr="00B53C66">
        <w:rPr>
          <w:rFonts w:ascii="Arial" w:hAnsi="Arial" w:cs="Arial"/>
          <w:sz w:val="24"/>
          <w:szCs w:val="24"/>
        </w:rPr>
        <w:t xml:space="preserve"> </w:t>
      </w:r>
      <w:r w:rsidR="00B53C66" w:rsidRPr="00B53C66">
        <w:rPr>
          <w:rFonts w:ascii="Arial" w:hAnsi="Arial" w:cs="Arial"/>
          <w:b/>
          <w:sz w:val="24"/>
          <w:szCs w:val="24"/>
        </w:rPr>
        <w:t>SARJANA</w:t>
      </w:r>
      <w:r w:rsidRPr="00B53C66">
        <w:rPr>
          <w:rFonts w:ascii="Arial" w:hAnsi="Arial" w:cs="Arial"/>
          <w:sz w:val="24"/>
          <w:szCs w:val="24"/>
        </w:rPr>
        <w:t xml:space="preserve"> Program S-</w:t>
      </w:r>
      <w:r w:rsidR="00993443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pada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3C66">
        <w:rPr>
          <w:rFonts w:ascii="Arial" w:hAnsi="Arial" w:cs="Arial"/>
          <w:sz w:val="24"/>
          <w:szCs w:val="24"/>
        </w:rPr>
        <w:t>yudisium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53C66">
        <w:rPr>
          <w:rFonts w:ascii="Arial" w:hAnsi="Arial" w:cs="Arial"/>
          <w:sz w:val="24"/>
          <w:szCs w:val="24"/>
        </w:rPr>
        <w:t>sarjana</w:t>
      </w:r>
      <w:proofErr w:type="spellEnd"/>
      <w:proofErr w:type="gramEnd"/>
      <w:r w:rsidRPr="00B53C66">
        <w:rPr>
          <w:rFonts w:ascii="Arial" w:hAnsi="Arial" w:cs="Arial"/>
          <w:sz w:val="24"/>
          <w:szCs w:val="24"/>
        </w:rPr>
        <w:t xml:space="preserve"> :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Tanggal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Indek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Prestasi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Predikat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tabs>
          <w:tab w:val="left" w:pos="3402"/>
          <w:tab w:val="left" w:pos="3686"/>
        </w:tabs>
        <w:spacing w:after="0" w:line="360" w:lineRule="auto"/>
        <w:ind w:left="709"/>
        <w:rPr>
          <w:rFonts w:ascii="Lucida Calligraphy" w:hAnsi="Lucida Calligraphy" w:cs="Arial"/>
          <w:sz w:val="24"/>
          <w:szCs w:val="24"/>
        </w:rPr>
      </w:pPr>
      <w:proofErr w:type="spellStart"/>
      <w:r w:rsidRPr="00B53C66">
        <w:rPr>
          <w:rFonts w:ascii="Lucida Calligraphy" w:hAnsi="Lucida Calligraphy" w:cs="Arial"/>
          <w:sz w:val="24"/>
          <w:szCs w:val="24"/>
        </w:rPr>
        <w:t>Gelar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proofErr w:type="spellStart"/>
      <w:r w:rsidRPr="00B53C66">
        <w:rPr>
          <w:rFonts w:ascii="Lucida Calligraphy" w:hAnsi="Lucida Calligraphy" w:cs="Arial"/>
          <w:sz w:val="24"/>
          <w:szCs w:val="24"/>
        </w:rPr>
        <w:t>Sarjana</w:t>
      </w:r>
      <w:proofErr w:type="spellEnd"/>
      <w:r w:rsidRPr="00B53C66">
        <w:rPr>
          <w:rFonts w:ascii="Lucida Calligraphy" w:hAnsi="Lucida Calligraphy" w:cs="Arial"/>
          <w:sz w:val="24"/>
          <w:szCs w:val="24"/>
        </w:rPr>
        <w:t xml:space="preserve"> </w:t>
      </w:r>
      <w:r w:rsidRP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="00B53C66">
        <w:rPr>
          <w:rFonts w:ascii="Lucida Calligraphy" w:hAnsi="Lucida Calligraphy" w:cs="Arial"/>
          <w:sz w:val="24"/>
          <w:szCs w:val="24"/>
        </w:rPr>
        <w:tab/>
      </w:r>
      <w:r w:rsidRPr="00B53C66">
        <w:rPr>
          <w:rFonts w:ascii="Lucida Calligraphy" w:hAnsi="Lucida Calligraphy" w:cs="Arial"/>
          <w:sz w:val="24"/>
          <w:szCs w:val="24"/>
        </w:rPr>
        <w:t>:</w:t>
      </w:r>
      <w:r w:rsidR="00A425BA">
        <w:rPr>
          <w:rFonts w:ascii="Lucida Calligraphy" w:hAnsi="Lucida Calligraphy" w:cs="Arial"/>
          <w:sz w:val="24"/>
          <w:szCs w:val="24"/>
        </w:rPr>
        <w:t xml:space="preserve"> 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53C66">
        <w:rPr>
          <w:rFonts w:ascii="Arial" w:hAnsi="Arial" w:cs="Arial"/>
          <w:sz w:val="24"/>
          <w:szCs w:val="24"/>
        </w:rPr>
        <w:t>Demikian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surat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keterangan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ini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dibuat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untuk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dapat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C66">
        <w:rPr>
          <w:rFonts w:ascii="Arial" w:hAnsi="Arial" w:cs="Arial"/>
          <w:sz w:val="24"/>
          <w:szCs w:val="24"/>
        </w:rPr>
        <w:t>dipergunakan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B53C66">
        <w:rPr>
          <w:rFonts w:ascii="Arial" w:hAnsi="Arial" w:cs="Arial"/>
          <w:sz w:val="24"/>
          <w:szCs w:val="24"/>
        </w:rPr>
        <w:t>sebagaimana</w:t>
      </w:r>
      <w:proofErr w:type="spellEnd"/>
      <w:r w:rsidRPr="00B53C66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B53C66">
        <w:rPr>
          <w:rFonts w:ascii="Arial" w:hAnsi="Arial" w:cs="Arial"/>
          <w:sz w:val="24"/>
          <w:szCs w:val="24"/>
        </w:rPr>
        <w:t>mestinya</w:t>
      </w:r>
      <w:proofErr w:type="spellEnd"/>
      <w:proofErr w:type="gramEnd"/>
      <w:r w:rsidRPr="00B53C66">
        <w:rPr>
          <w:rFonts w:ascii="Arial" w:hAnsi="Arial" w:cs="Arial"/>
          <w:sz w:val="24"/>
          <w:szCs w:val="24"/>
        </w:rPr>
        <w:t>.</w:t>
      </w: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636F1" w:rsidRPr="00B53C66" w:rsidTr="000636F1">
        <w:tc>
          <w:tcPr>
            <w:tcW w:w="4788" w:type="dxa"/>
          </w:tcPr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3C66">
              <w:rPr>
                <w:rFonts w:ascii="Arial" w:hAnsi="Arial" w:cs="Arial"/>
                <w:sz w:val="24"/>
                <w:szCs w:val="24"/>
              </w:rPr>
              <w:t xml:space="preserve">Surakarta, </w:t>
            </w: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3C66">
              <w:rPr>
                <w:rFonts w:ascii="Arial" w:hAnsi="Arial" w:cs="Arial"/>
                <w:sz w:val="24"/>
                <w:szCs w:val="24"/>
              </w:rPr>
              <w:t>Dekan</w:t>
            </w:r>
            <w:proofErr w:type="spellEnd"/>
            <w:r w:rsidRPr="00B53C6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636F1" w:rsidRPr="00B53C66" w:rsidRDefault="000636F1" w:rsidP="00B53C66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 xml:space="preserve">Prof. Dr. Ir. </w:t>
            </w:r>
            <w:proofErr w:type="spellStart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>Bambang</w:t>
            </w:r>
            <w:proofErr w:type="spellEnd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>Pujiasmanto</w:t>
            </w:r>
            <w:proofErr w:type="spellEnd"/>
            <w:r w:rsidRPr="00B53C66">
              <w:rPr>
                <w:rFonts w:ascii="Arial" w:hAnsi="Arial" w:cs="Arial"/>
                <w:sz w:val="24"/>
                <w:szCs w:val="24"/>
                <w:u w:val="single"/>
              </w:rPr>
              <w:t>, M.S.</w:t>
            </w:r>
          </w:p>
          <w:p w:rsidR="000636F1" w:rsidRPr="00B53C66" w:rsidRDefault="000636F1" w:rsidP="00B53C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3C66">
              <w:rPr>
                <w:rFonts w:ascii="Arial" w:hAnsi="Arial" w:cs="Arial"/>
                <w:sz w:val="24"/>
                <w:szCs w:val="24"/>
              </w:rPr>
              <w:t>NIP. 19560225 198601 1 001</w:t>
            </w:r>
          </w:p>
        </w:tc>
      </w:tr>
    </w:tbl>
    <w:p w:rsidR="000636F1" w:rsidRPr="00B53C66" w:rsidRDefault="000636F1" w:rsidP="00B53C6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636F1" w:rsidRPr="00B53C66" w:rsidSect="000636F1">
      <w:pgSz w:w="12242" w:h="20163" w:code="5"/>
      <w:pgMar w:top="3119" w:right="1440" w:bottom="22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F1"/>
    <w:rsid w:val="000636F1"/>
    <w:rsid w:val="001D6109"/>
    <w:rsid w:val="00993443"/>
    <w:rsid w:val="00A425BA"/>
    <w:rsid w:val="00B5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Company>ORG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WarezBB</dc:creator>
  <cp:keywords/>
  <dc:description/>
  <cp:lastModifiedBy>WarezBB</cp:lastModifiedBy>
  <cp:revision>5</cp:revision>
  <cp:lastPrinted>2012-06-29T06:41:00Z</cp:lastPrinted>
  <dcterms:created xsi:type="dcterms:W3CDTF">2012-06-29T08:41:00Z</dcterms:created>
  <dcterms:modified xsi:type="dcterms:W3CDTF">2012-06-29T06:43:00Z</dcterms:modified>
</cp:coreProperties>
</file>